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Место встречи лидеров рынка.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DEVENTE - участник выставки Скрепка Экспо 2022.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До старта 29-й Международной мультитематической выставки Скрепка Экспо  осталось полгода, а к числу участников прибавляются все больше лидирующих компаний рынка канцелярских товаров.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Мы представляем компанию </w:t>
      </w:r>
      <w:r w:rsidDel="00000000" w:rsidR="00000000" w:rsidRPr="00000000">
        <w:rPr>
          <w:rtl w:val="0"/>
        </w:rPr>
        <w:t xml:space="preserve">DEVENTE</w:t>
      </w:r>
      <w:r w:rsidDel="00000000" w:rsidR="00000000" w:rsidRPr="00000000">
        <w:rPr>
          <w:rtl w:val="0"/>
        </w:rPr>
        <w:t xml:space="preserve"> – участника важнейшего межотраслевого мероприятия.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Компания </w:t>
      </w:r>
      <w:r w:rsidDel="00000000" w:rsidR="00000000" w:rsidRPr="00000000">
        <w:rPr>
          <w:rtl w:val="0"/>
        </w:rPr>
        <w:t xml:space="preserve">DEVENTE</w:t>
      </w:r>
      <w:r w:rsidDel="00000000" w:rsidR="00000000" w:rsidRPr="00000000">
        <w:rPr>
          <w:rtl w:val="0"/>
        </w:rPr>
        <w:t xml:space="preserve">- один из лидеров на рынке товаров для школы и офиса. Сегодня </w:t>
      </w:r>
      <w:r w:rsidDel="00000000" w:rsidR="00000000" w:rsidRPr="00000000">
        <w:rPr>
          <w:rtl w:val="0"/>
        </w:rPr>
        <w:t xml:space="preserve">DEVENTE</w:t>
      </w:r>
      <w:r w:rsidDel="00000000" w:rsidR="00000000" w:rsidRPr="00000000">
        <w:rPr>
          <w:rtl w:val="0"/>
        </w:rPr>
        <w:t xml:space="preserve">- это более 8000 наименований товаров, идеальное сочетание цены и качества, а также креативный подход в каждом дизайне.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www.devente.com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Приглашаем производителей и дистрибьюторов товаров для школы, офиса, хобби и творчества, игр и игрушек, сувенирной и представительской продукции принять участие в независимой 29-й Международной мультитематической выставке Скрепка Экспо, которая состоится  2-4 февраля 2022 в МВЦ «Крокус Экспо», павильон 3, зал 13.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Площадь экспозиций на настоящий момент составляет уже более 2229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кв м.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Принять участие в 29-й Международной мультитематической выставке Скрепка Экспо: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hyperlink r:id="rId8">
        <w:r w:rsidDel="00000000" w:rsidR="00000000" w:rsidRPr="00000000">
          <w:rPr>
            <w:color w:val="3333ff"/>
            <w:u w:val="single"/>
            <w:rtl w:val="0"/>
          </w:rPr>
          <w:t xml:space="preserve">ЗАЯВКА НА УЧАСТИЕ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Александр Зубарев, менеджер по работе с клиентами выставки Скрепка Экспо:</w:t>
      </w:r>
    </w:p>
    <w:p w:rsidR="00000000" w:rsidDel="00000000" w:rsidP="00000000" w:rsidRDefault="00000000" w:rsidRPr="00000000" w14:paraId="00000015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/>
      </w:pPr>
      <w:r w:rsidDel="00000000" w:rsidR="00000000" w:rsidRPr="00000000">
        <w:rPr>
          <w:rtl w:val="0"/>
        </w:rPr>
        <w:t xml:space="preserve">expo@apkor.ru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+7(495) 648-91-38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+7 (926) 216-60-15/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What`s App / Telegram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Следите за анонсами выставки Скрепка Экспо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color w:val="0000ff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Telegram</w:t>
        </w:r>
      </w:hyperlink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color w:val="1155cc"/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ВКонтакте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t.me/skrepkaexpo" TargetMode="External"/><Relationship Id="rId13" Type="http://schemas.openxmlformats.org/officeDocument/2006/relationships/hyperlink" Target="https://vk.com/skrepkaexpo" TargetMode="External"/><Relationship Id="rId12" Type="http://schemas.openxmlformats.org/officeDocument/2006/relationships/hyperlink" Target="https://www.facebook.com/skrepkaexp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krepkaexpo.ru/" TargetMode="External"/><Relationship Id="rId14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devente.com/" TargetMode="External"/><Relationship Id="rId7" Type="http://schemas.openxmlformats.org/officeDocument/2006/relationships/hyperlink" Target="https://skrepkaexpo.ru/zayavka-na-uchastie/" TargetMode="External"/><Relationship Id="rId8" Type="http://schemas.openxmlformats.org/officeDocument/2006/relationships/hyperlink" Target="https://skrepkaexpo.ru/zayavka-na-uchas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