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09C7" w14:textId="77777777" w:rsidR="00F01C79" w:rsidRPr="00F01C79" w:rsidRDefault="00F01C79" w:rsidP="00F01C79">
      <w:pPr>
        <w:shd w:val="clear" w:color="auto" w:fill="FFFFFF"/>
        <w:spacing w:after="600" w:line="75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262626"/>
          <w:spacing w:val="1"/>
          <w:sz w:val="36"/>
          <w:szCs w:val="36"/>
          <w:lang w:eastAsia="ru-RU"/>
        </w:rPr>
      </w:pPr>
      <w:r w:rsidRPr="00F01C79">
        <w:rPr>
          <w:rFonts w:ascii="Arial" w:eastAsia="Times New Roman" w:hAnsi="Arial" w:cs="Arial"/>
          <w:b/>
          <w:bCs/>
          <w:caps/>
          <w:color w:val="262626"/>
          <w:spacing w:val="1"/>
          <w:sz w:val="36"/>
          <w:szCs w:val="36"/>
          <w:lang w:eastAsia="ru-RU"/>
        </w:rPr>
        <w:t>ПРИГЛАШЕНИЕ АССОЦИАЦИИ АКР К СОТРУДНИЧЕСТВУ ПО ФОРУМУ ГКВ И ПРЕМИИ ЗОЛОТАЯ СКРЕПКА.</w:t>
      </w:r>
    </w:p>
    <w:p w14:paraId="5361D9D4" w14:textId="77777777" w:rsidR="00F01C79" w:rsidRPr="00F01C79" w:rsidRDefault="00F01C79" w:rsidP="00F01C79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F01C79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Все проекты и </w:t>
      </w:r>
      <w:proofErr w:type="gramStart"/>
      <w:r w:rsidRPr="00F01C79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мероприятия  Скрепка</w:t>
      </w:r>
      <w:proofErr w:type="gramEnd"/>
      <w:r w:rsidRPr="00F01C79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Экспо создаются и проводятся для развития рынка канцелярских товаров, материалов для хобби и творчества, игр и игрушек, товаров для дома и офиса, продукции для обучения, сувенирной и представительской продукции. </w:t>
      </w:r>
    </w:p>
    <w:p w14:paraId="6BEE7F3E" w14:textId="77777777" w:rsidR="00F01C79" w:rsidRPr="00F01C79" w:rsidRDefault="00F01C79" w:rsidP="00F01C79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F01C79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Выставка Скрепка Экспо, Форум Главный Канцелярский Вопрос и Национальная Премия рынка канцелярских и офисных товаров Золотая Скрепка – это инструменты поиска новых клиентов и возможностей, взаимодействия с стратегическими и ключевыми клиентами, увеличения продаж, удовлетворения запросов покупателей и поставщиков, роста прибыли участников отрасли.</w:t>
      </w:r>
    </w:p>
    <w:p w14:paraId="37945693" w14:textId="77777777" w:rsidR="00F01C79" w:rsidRDefault="00F01C79" w:rsidP="00F01C79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F01C79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С целью дальнейшего совершенствования проектов Скрепка Экспо мы приглашаем к сотрудничеству в качестве экспертов – представителей комитетов создающейся Ассоциации АКР, учитывая богатый профессиональный опыт наших коллег в продвижении интересов отрасли и популяризации товаров для офиса, учебы и творчества. Сотрудничество предполагается по двум важнейшим проектам: Форуму ГКВ и Национальной премии рынка канцелярских и офисных товаров Золотая Скрепка.</w:t>
      </w:r>
    </w:p>
    <w:p w14:paraId="50CA125A" w14:textId="77777777" w:rsidR="00222876" w:rsidRPr="00F01C79" w:rsidRDefault="00222876" w:rsidP="00F01C79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14:paraId="732EF570" w14:textId="77777777" w:rsidR="00F01C79" w:rsidRPr="00222876" w:rsidRDefault="00222876">
      <w:pPr>
        <w:rPr>
          <w:i/>
          <w:color w:val="2E74B5" w:themeColor="accent1" w:themeShade="BF"/>
        </w:rPr>
      </w:pPr>
      <w:r>
        <w:rPr>
          <w:i/>
          <w:noProof/>
          <w:color w:val="2E74B5" w:themeColor="accent1" w:themeShade="BF"/>
          <w:lang w:eastAsia="ru-RU"/>
        </w:rPr>
        <w:lastRenderedPageBreak/>
        <w:drawing>
          <wp:inline distT="0" distB="0" distL="0" distR="0" wp14:anchorId="3DDD781B" wp14:editId="7455667E">
            <wp:extent cx="5934075" cy="8134350"/>
            <wp:effectExtent l="0" t="0" r="9525" b="0"/>
            <wp:docPr id="2" name="Рисунок 2" descr="C:\Users\пк\Desktop\!!!Обращение к А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!!!Обращение к АКР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B55B" w14:textId="77777777" w:rsidR="00222876" w:rsidRDefault="00222876" w:rsidP="00F01C7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F4F4F"/>
        </w:rPr>
      </w:pPr>
    </w:p>
    <w:p w14:paraId="435C6503" w14:textId="77777777" w:rsidR="00F01C79" w:rsidRDefault="00F01C79" w:rsidP="00F01C7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lastRenderedPageBreak/>
        <w:t>Приглашаем всех участников рынка канцелярских товаров, игр и игрушек, сувениров и подарков, продукции для хобби и творчества, товаров для дома и офиса к участию в наших проектах.</w:t>
      </w:r>
    </w:p>
    <w:p w14:paraId="4A9BEECB" w14:textId="77777777" w:rsidR="00F01C79" w:rsidRDefault="00F01C79" w:rsidP="00F01C7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 xml:space="preserve">Принять участие в масштабном событии 2022 года – в 29-й Международной </w:t>
      </w:r>
      <w:proofErr w:type="spellStart"/>
      <w:r>
        <w:rPr>
          <w:rFonts w:ascii="Arial" w:hAnsi="Arial" w:cs="Arial"/>
          <w:color w:val="4F4F4F"/>
        </w:rPr>
        <w:t>мультитематической</w:t>
      </w:r>
      <w:proofErr w:type="spellEnd"/>
      <w:r>
        <w:rPr>
          <w:rFonts w:ascii="Arial" w:hAnsi="Arial" w:cs="Arial"/>
          <w:color w:val="4F4F4F"/>
        </w:rPr>
        <w:t xml:space="preserve"> выставке Скрепка Экспо.</w:t>
      </w:r>
    </w:p>
    <w:p w14:paraId="5B24BF41" w14:textId="77777777" w:rsidR="00F01C79" w:rsidRDefault="00622A6B" w:rsidP="00F01C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F4F4F"/>
        </w:rPr>
      </w:pPr>
      <w:hyperlink r:id="rId5" w:history="1">
        <w:r w:rsidR="00F01C79">
          <w:rPr>
            <w:rStyle w:val="a5"/>
            <w:rFonts w:ascii="Arial" w:hAnsi="Arial" w:cs="Arial"/>
            <w:color w:val="C91E1E"/>
            <w:bdr w:val="none" w:sz="0" w:space="0" w:color="auto" w:frame="1"/>
          </w:rPr>
          <w:t>ЗАЯВКА НА УЧАСТИЕ</w:t>
        </w:r>
      </w:hyperlink>
      <w:r w:rsidR="00F01C79">
        <w:rPr>
          <w:rFonts w:ascii="Arial" w:hAnsi="Arial" w:cs="Arial"/>
          <w:color w:val="4F4F4F"/>
          <w:u w:val="single"/>
          <w:bdr w:val="none" w:sz="0" w:space="0" w:color="auto" w:frame="1"/>
        </w:rPr>
        <w:t> </w:t>
      </w:r>
    </w:p>
    <w:p w14:paraId="2BCA14D4" w14:textId="77777777" w:rsidR="00F01C79" w:rsidRDefault="00F01C79" w:rsidP="00F01C7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Оставайтесь в курсе наших новостей – подписывайтесь на нас:</w:t>
      </w:r>
    </w:p>
    <w:p w14:paraId="028DD84B" w14:textId="77777777" w:rsidR="00F01C79" w:rsidRDefault="00622A6B" w:rsidP="00F01C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F4F4F"/>
        </w:rPr>
      </w:pPr>
      <w:hyperlink r:id="rId6" w:history="1">
        <w:r w:rsidR="00F01C79">
          <w:rPr>
            <w:rStyle w:val="a4"/>
            <w:rFonts w:ascii="Arial" w:hAnsi="Arial" w:cs="Arial"/>
            <w:color w:val="3366FF"/>
            <w:u w:val="none"/>
            <w:bdr w:val="none" w:sz="0" w:space="0" w:color="auto" w:frame="1"/>
          </w:rPr>
          <w:t>Telegram</w:t>
        </w:r>
      </w:hyperlink>
      <w:r w:rsidR="00F01C79">
        <w:rPr>
          <w:rFonts w:ascii="Arial" w:hAnsi="Arial" w:cs="Arial"/>
          <w:color w:val="4F4F4F"/>
        </w:rPr>
        <w:t> </w:t>
      </w:r>
    </w:p>
    <w:p w14:paraId="16AF6F78" w14:textId="77777777" w:rsidR="00F01C79" w:rsidRDefault="00622A6B" w:rsidP="00F01C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F4F4F"/>
        </w:rPr>
      </w:pPr>
      <w:hyperlink r:id="rId7" w:history="1">
        <w:proofErr w:type="spellStart"/>
        <w:r w:rsidR="00F01C79">
          <w:rPr>
            <w:rStyle w:val="a4"/>
            <w:rFonts w:ascii="Arial" w:hAnsi="Arial" w:cs="Arial"/>
            <w:color w:val="3366FF"/>
            <w:u w:val="none"/>
            <w:bdr w:val="none" w:sz="0" w:space="0" w:color="auto" w:frame="1"/>
          </w:rPr>
          <w:t>Instagram</w:t>
        </w:r>
        <w:proofErr w:type="spellEnd"/>
      </w:hyperlink>
    </w:p>
    <w:p w14:paraId="6354073D" w14:textId="77777777" w:rsidR="00F01C79" w:rsidRDefault="00622A6B" w:rsidP="00F01C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F4F4F"/>
        </w:rPr>
      </w:pPr>
      <w:hyperlink r:id="rId8" w:history="1">
        <w:r w:rsidR="00F01C79">
          <w:rPr>
            <w:rStyle w:val="a4"/>
            <w:rFonts w:ascii="Arial" w:hAnsi="Arial" w:cs="Arial"/>
            <w:color w:val="3366FF"/>
            <w:u w:val="none"/>
            <w:bdr w:val="none" w:sz="0" w:space="0" w:color="auto" w:frame="1"/>
          </w:rPr>
          <w:t>Facebook</w:t>
        </w:r>
      </w:hyperlink>
    </w:p>
    <w:p w14:paraId="29A6AC4B" w14:textId="77777777" w:rsidR="00F01C79" w:rsidRDefault="00622A6B" w:rsidP="00F01C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F4F4F"/>
        </w:rPr>
      </w:pPr>
      <w:hyperlink r:id="rId9" w:history="1">
        <w:r w:rsidR="00F01C79">
          <w:rPr>
            <w:rStyle w:val="a4"/>
            <w:rFonts w:ascii="Arial" w:hAnsi="Arial" w:cs="Arial"/>
            <w:color w:val="3366FF"/>
            <w:u w:val="none"/>
            <w:bdr w:val="none" w:sz="0" w:space="0" w:color="auto" w:frame="1"/>
          </w:rPr>
          <w:t>YouTube</w:t>
        </w:r>
      </w:hyperlink>
    </w:p>
    <w:p w14:paraId="7A2C79C2" w14:textId="77777777" w:rsidR="00F01C79" w:rsidRDefault="00F01C79" w:rsidP="00F01C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 </w:t>
      </w:r>
    </w:p>
    <w:p w14:paraId="1747F061" w14:textId="77777777" w:rsidR="00F01C79" w:rsidRPr="00F01C79" w:rsidRDefault="00F01C79">
      <w:pPr>
        <w:rPr>
          <w:i/>
          <w:color w:val="2E74B5" w:themeColor="accent1" w:themeShade="BF"/>
          <w:lang w:val="en-US"/>
        </w:rPr>
      </w:pPr>
    </w:p>
    <w:sectPr w:rsidR="00F01C79" w:rsidRPr="00F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15"/>
    <w:rsid w:val="00222876"/>
    <w:rsid w:val="002F7715"/>
    <w:rsid w:val="005744DB"/>
    <w:rsid w:val="00622A6B"/>
    <w:rsid w:val="00F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F212"/>
  <w15:chartTrackingRefBased/>
  <w15:docId w15:val="{6F79215E-CD4E-4D4C-9942-D5FAE31D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C79"/>
    <w:rPr>
      <w:color w:val="0000FF"/>
      <w:u w:val="single"/>
    </w:rPr>
  </w:style>
  <w:style w:type="character" w:styleId="a5">
    <w:name w:val="Strong"/>
    <w:basedOn w:val="a0"/>
    <w:uiPriority w:val="22"/>
    <w:qFormat/>
    <w:rsid w:val="00F01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repkaex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krepkaexp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krepkaexp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ForeverSmiling Сергей</cp:lastModifiedBy>
  <cp:revision>2</cp:revision>
  <dcterms:created xsi:type="dcterms:W3CDTF">2021-07-25T11:29:00Z</dcterms:created>
  <dcterms:modified xsi:type="dcterms:W3CDTF">2021-07-25T11:29:00Z</dcterms:modified>
</cp:coreProperties>
</file>