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84" w:rsidRPr="00420D98" w:rsidRDefault="00890534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30"/>
          <w:szCs w:val="30"/>
        </w:rPr>
      </w:pPr>
      <w:r>
        <w:rPr>
          <w:b/>
          <w:color w:val="1C1E21"/>
          <w:sz w:val="30"/>
          <w:szCs w:val="30"/>
        </w:rPr>
        <w:t>С</w:t>
      </w:r>
      <w:r w:rsidRPr="00420D98">
        <w:rPr>
          <w:b/>
          <w:color w:val="1C1E21"/>
          <w:sz w:val="30"/>
          <w:szCs w:val="30"/>
        </w:rPr>
        <w:t>пикеры</w:t>
      </w:r>
      <w:r w:rsidR="005C3D54" w:rsidRPr="00420D98">
        <w:rPr>
          <w:b/>
          <w:color w:val="1C1E21"/>
          <w:sz w:val="30"/>
          <w:szCs w:val="30"/>
        </w:rPr>
        <w:t xml:space="preserve"> </w:t>
      </w:r>
      <w:r w:rsidR="006A72EC" w:rsidRPr="00420D98">
        <w:rPr>
          <w:b/>
          <w:color w:val="1C1E21"/>
          <w:sz w:val="30"/>
          <w:szCs w:val="30"/>
        </w:rPr>
        <w:t>Форума</w:t>
      </w:r>
      <w:r w:rsidR="0034435C" w:rsidRPr="00420D98">
        <w:rPr>
          <w:b/>
          <w:color w:val="1C1E21"/>
          <w:sz w:val="30"/>
          <w:szCs w:val="30"/>
        </w:rPr>
        <w:t xml:space="preserve"> </w:t>
      </w:r>
      <w:r w:rsidR="009A1AF0" w:rsidRPr="00420D98">
        <w:rPr>
          <w:b/>
          <w:color w:val="1C1E21"/>
          <w:sz w:val="30"/>
          <w:szCs w:val="30"/>
        </w:rPr>
        <w:t>ГЛАВНЫЙ КАНЦЕЛЯРСКИЙ ВОПРОС 2022.</w:t>
      </w:r>
    </w:p>
    <w:p w:rsidR="00124D66" w:rsidRPr="00420D98" w:rsidRDefault="00FC607B" w:rsidP="00B75F84">
      <w:pPr>
        <w:pStyle w:val="a5"/>
        <w:shd w:val="clear" w:color="auto" w:fill="FFFFFF"/>
        <w:spacing w:before="0" w:beforeAutospacing="0" w:after="72" w:afterAutospacing="0"/>
        <w:rPr>
          <w:b/>
          <w:color w:val="1C1E21"/>
          <w:sz w:val="30"/>
          <w:szCs w:val="30"/>
        </w:rPr>
      </w:pPr>
      <w:r w:rsidRPr="00420D98">
        <w:rPr>
          <w:b/>
          <w:color w:val="1C1E21"/>
          <w:sz w:val="30"/>
          <w:szCs w:val="30"/>
        </w:rPr>
        <w:t xml:space="preserve">Валерия </w:t>
      </w:r>
      <w:proofErr w:type="spellStart"/>
      <w:r w:rsidRPr="00420D98">
        <w:rPr>
          <w:b/>
          <w:color w:val="1C1E21"/>
          <w:sz w:val="30"/>
          <w:szCs w:val="30"/>
        </w:rPr>
        <w:t>Дворцевая</w:t>
      </w:r>
      <w:proofErr w:type="spellEnd"/>
      <w:r w:rsidRPr="00420D98">
        <w:rPr>
          <w:b/>
          <w:color w:val="1C1E21"/>
          <w:sz w:val="30"/>
          <w:szCs w:val="30"/>
        </w:rPr>
        <w:t xml:space="preserve"> </w:t>
      </w:r>
      <w:r w:rsidR="00124D66" w:rsidRPr="00420D98">
        <w:rPr>
          <w:b/>
          <w:color w:val="1C1E21"/>
          <w:sz w:val="30"/>
          <w:szCs w:val="30"/>
        </w:rPr>
        <w:t xml:space="preserve">- </w:t>
      </w:r>
      <w:r w:rsidR="00CF2686" w:rsidRPr="00420D98">
        <w:rPr>
          <w:b/>
          <w:color w:val="000000"/>
          <w:sz w:val="30"/>
          <w:szCs w:val="30"/>
          <w:shd w:val="clear" w:color="auto" w:fill="FFFFFF"/>
        </w:rPr>
        <w:t xml:space="preserve">Управляющий партнер </w:t>
      </w:r>
      <w:r w:rsidR="0088755E" w:rsidRPr="003E6164">
        <w:rPr>
          <w:rStyle w:val="a6"/>
          <w:i/>
          <w:color w:val="333333"/>
          <w:sz w:val="26"/>
          <w:szCs w:val="26"/>
        </w:rPr>
        <w:t>«</w:t>
      </w:r>
      <w:r w:rsidR="00CF2686" w:rsidRPr="00420D98">
        <w:rPr>
          <w:b/>
          <w:color w:val="000000"/>
          <w:sz w:val="30"/>
          <w:szCs w:val="30"/>
          <w:shd w:val="clear" w:color="auto" w:fill="FFFFFF"/>
        </w:rPr>
        <w:t xml:space="preserve">ВИЗАВИ </w:t>
      </w:r>
      <w:proofErr w:type="spellStart"/>
      <w:r w:rsidR="00CF2686" w:rsidRPr="00420D98">
        <w:rPr>
          <w:b/>
          <w:color w:val="000000"/>
          <w:sz w:val="30"/>
          <w:szCs w:val="30"/>
          <w:shd w:val="clear" w:color="auto" w:fill="FFFFFF"/>
        </w:rPr>
        <w:t>Консалт</w:t>
      </w:r>
      <w:proofErr w:type="spellEnd"/>
      <w:r w:rsidR="0088755E" w:rsidRPr="003E6164">
        <w:rPr>
          <w:rStyle w:val="a6"/>
          <w:i/>
          <w:color w:val="333333"/>
          <w:sz w:val="26"/>
          <w:szCs w:val="26"/>
        </w:rPr>
        <w:t>»</w:t>
      </w:r>
    </w:p>
    <w:p w:rsidR="000B51CD" w:rsidRPr="00420D98" w:rsidRDefault="000B51CD" w:rsidP="000B51CD">
      <w:pPr>
        <w:pStyle w:val="228bf8a64b8551e1msonormal"/>
        <w:shd w:val="clear" w:color="auto" w:fill="FFFFFF"/>
        <w:spacing w:before="0" w:beforeAutospacing="0" w:after="0" w:afterAutospacing="0"/>
        <w:rPr>
          <w:rStyle w:val="a6"/>
          <w:i/>
          <w:color w:val="333333"/>
          <w:sz w:val="30"/>
          <w:szCs w:val="30"/>
        </w:rPr>
      </w:pPr>
    </w:p>
    <w:p w:rsidR="003E6164" w:rsidRDefault="003E6164" w:rsidP="000B51CD">
      <w:pPr>
        <w:pStyle w:val="228bf8a64b8551e1msonormal"/>
        <w:shd w:val="clear" w:color="auto" w:fill="FFFFFF"/>
        <w:spacing w:before="0" w:beforeAutospacing="0" w:after="0" w:afterAutospacing="0"/>
        <w:rPr>
          <w:rStyle w:val="a6"/>
          <w:i/>
          <w:color w:val="333333"/>
          <w:sz w:val="26"/>
          <w:szCs w:val="26"/>
        </w:rPr>
      </w:pPr>
    </w:p>
    <w:p w:rsidR="000B51CD" w:rsidRDefault="0026023E" w:rsidP="000B51CD">
      <w:pPr>
        <w:pStyle w:val="228bf8a64b8551e1msonormal"/>
        <w:shd w:val="clear" w:color="auto" w:fill="FFFFFF"/>
        <w:spacing w:before="0" w:beforeAutospacing="0" w:after="0" w:afterAutospacing="0"/>
        <w:rPr>
          <w:bCs/>
          <w:i/>
          <w:color w:val="000000"/>
          <w:sz w:val="26"/>
          <w:szCs w:val="26"/>
        </w:rPr>
      </w:pPr>
      <w:r w:rsidRPr="003E6164">
        <w:rPr>
          <w:rStyle w:val="a6"/>
          <w:i/>
          <w:color w:val="333333"/>
          <w:sz w:val="26"/>
          <w:szCs w:val="26"/>
        </w:rPr>
        <w:t>«</w:t>
      </w:r>
      <w:r w:rsidR="003E6164" w:rsidRPr="003E6164">
        <w:rPr>
          <w:bCs/>
          <w:i/>
          <w:color w:val="000000"/>
          <w:sz w:val="26"/>
          <w:szCs w:val="26"/>
        </w:rPr>
        <w:t xml:space="preserve">Почему Ваш </w:t>
      </w:r>
      <w:r w:rsidR="003E6164" w:rsidRPr="003E6164">
        <w:rPr>
          <w:bCs/>
          <w:i/>
          <w:color w:val="000000"/>
          <w:sz w:val="26"/>
          <w:szCs w:val="26"/>
          <w:lang w:val="en-US"/>
        </w:rPr>
        <w:t>HR</w:t>
      </w:r>
      <w:r w:rsidR="003E6164" w:rsidRPr="003E6164">
        <w:rPr>
          <w:bCs/>
          <w:i/>
          <w:color w:val="000000"/>
          <w:sz w:val="26"/>
          <w:szCs w:val="26"/>
        </w:rPr>
        <w:t xml:space="preserve"> не может</w:t>
      </w:r>
      <w:r w:rsidR="000B51CD" w:rsidRPr="003E6164">
        <w:rPr>
          <w:bCs/>
          <w:i/>
          <w:color w:val="000000"/>
          <w:sz w:val="26"/>
          <w:szCs w:val="26"/>
        </w:rPr>
        <w:t xml:space="preserve"> нанимать продуктивных людей</w:t>
      </w:r>
      <w:r w:rsidR="00286E57" w:rsidRPr="003E6164">
        <w:rPr>
          <w:bCs/>
          <w:i/>
          <w:color w:val="000000"/>
          <w:sz w:val="26"/>
          <w:szCs w:val="26"/>
        </w:rPr>
        <w:t>?</w:t>
      </w:r>
      <w:r w:rsidR="00286E57" w:rsidRPr="00420D98">
        <w:rPr>
          <w:rStyle w:val="a6"/>
          <w:i/>
          <w:color w:val="333333"/>
          <w:sz w:val="26"/>
          <w:szCs w:val="26"/>
        </w:rPr>
        <w:t>»</w:t>
      </w:r>
    </w:p>
    <w:p w:rsidR="00420D98" w:rsidRPr="003E6164" w:rsidRDefault="00420D98" w:rsidP="000B51CD">
      <w:pPr>
        <w:pStyle w:val="228bf8a64b8551e1msonormal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</w:p>
    <w:p w:rsidR="00357EA0" w:rsidRPr="003E6164" w:rsidRDefault="00420D98" w:rsidP="000B51CD">
      <w:pPr>
        <w:pStyle w:val="228bf8a64b8551e1msonormal"/>
        <w:shd w:val="clear" w:color="auto" w:fill="FFFFFF"/>
        <w:spacing w:before="0" w:beforeAutospacing="0" w:after="0" w:afterAutospacing="0"/>
        <w:rPr>
          <w:rStyle w:val="a6"/>
          <w:bCs w:val="0"/>
          <w:i/>
          <w:color w:val="000000"/>
          <w:sz w:val="26"/>
          <w:szCs w:val="26"/>
        </w:rPr>
      </w:pPr>
      <w:r w:rsidRPr="003E6164">
        <w:rPr>
          <w:rStyle w:val="a6"/>
          <w:i/>
          <w:color w:val="333333"/>
          <w:sz w:val="26"/>
          <w:szCs w:val="26"/>
        </w:rPr>
        <w:t>«</w:t>
      </w:r>
      <w:r w:rsidR="000B51CD" w:rsidRPr="003E6164">
        <w:rPr>
          <w:bCs/>
          <w:i/>
          <w:color w:val="000000"/>
          <w:sz w:val="26"/>
          <w:szCs w:val="26"/>
        </w:rPr>
        <w:t>Как нанимать эффективных сотрудников и управлять ими?</w:t>
      </w:r>
      <w:r w:rsidR="000B51CD" w:rsidRPr="003E6164">
        <w:rPr>
          <w:rStyle w:val="a6"/>
          <w:i/>
          <w:color w:val="333333"/>
          <w:sz w:val="26"/>
          <w:szCs w:val="26"/>
        </w:rPr>
        <w:t>»</w:t>
      </w:r>
    </w:p>
    <w:p w:rsidR="003E6164" w:rsidRP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rStyle w:val="a6"/>
          <w:i/>
          <w:color w:val="333333"/>
          <w:sz w:val="26"/>
          <w:szCs w:val="26"/>
        </w:rPr>
      </w:pPr>
    </w:p>
    <w:p w:rsidR="003E6164" w:rsidRP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rStyle w:val="a6"/>
          <w:i/>
          <w:color w:val="333333"/>
          <w:sz w:val="26"/>
          <w:szCs w:val="26"/>
        </w:rPr>
      </w:pPr>
    </w:p>
    <w:p w:rsidR="003E6164" w:rsidRPr="003E6164" w:rsidRDefault="000B51CD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rStyle w:val="a6"/>
          <w:i/>
          <w:color w:val="333333"/>
          <w:sz w:val="26"/>
          <w:szCs w:val="26"/>
        </w:rPr>
        <w:t xml:space="preserve"> </w:t>
      </w:r>
      <w:r w:rsidR="003E6164" w:rsidRPr="00740891">
        <w:rPr>
          <w:rStyle w:val="a6"/>
          <w:b w:val="0"/>
          <w:color w:val="333333"/>
          <w:sz w:val="26"/>
          <w:szCs w:val="26"/>
        </w:rPr>
        <w:t>-</w:t>
      </w:r>
      <w:r w:rsidR="003E6164" w:rsidRPr="003E6164">
        <w:rPr>
          <w:rStyle w:val="a6"/>
          <w:i/>
          <w:color w:val="333333"/>
          <w:sz w:val="26"/>
          <w:szCs w:val="26"/>
        </w:rPr>
        <w:t xml:space="preserve"> </w:t>
      </w:r>
      <w:r w:rsidR="003E6164" w:rsidRPr="003E6164">
        <w:rPr>
          <w:color w:val="000000"/>
          <w:sz w:val="26"/>
          <w:szCs w:val="26"/>
        </w:rPr>
        <w:t>Всегда ли лучшие специалисты самые эффективные сотрудники?</w:t>
      </w:r>
    </w:p>
    <w:p w:rsidR="003E6164" w:rsidRP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 xml:space="preserve"> - Как мечта об идеальном сотруднике рискует исполниться, и что потом с этим делать?</w:t>
      </w:r>
    </w:p>
    <w:p w:rsidR="003E6164" w:rsidRP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 xml:space="preserve"> - Искажение в оценке потенциальных руководителей.</w:t>
      </w:r>
    </w:p>
    <w:p w:rsidR="003E6164" w:rsidRP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 xml:space="preserve"> - Что «нынче в моде» у успешных сотрудников? Какие они и чем мотивируются?</w:t>
      </w:r>
    </w:p>
    <w:p w:rsid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 xml:space="preserve"> - Почему лучшие люди должны захотеть работать именно в вашей компании? И кто они – лучшие именно для вас?</w:t>
      </w:r>
    </w:p>
    <w:p w:rsidR="00420D98" w:rsidRPr="003E6164" w:rsidRDefault="00420D98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357EA0" w:rsidRPr="003E6164" w:rsidRDefault="003E6164" w:rsidP="003E6164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> </w:t>
      </w:r>
    </w:p>
    <w:p w:rsidR="00CF2686" w:rsidRDefault="003E6164" w:rsidP="00CF2686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3E6164">
        <w:rPr>
          <w:color w:val="1C1E21"/>
          <w:sz w:val="26"/>
          <w:szCs w:val="26"/>
        </w:rPr>
        <w:t xml:space="preserve">- Ответы на эти актуальные для большинства компаний вопросы </w:t>
      </w:r>
      <w:r w:rsidR="0058205C" w:rsidRPr="003E6164">
        <w:rPr>
          <w:color w:val="1C1E21"/>
          <w:sz w:val="26"/>
          <w:szCs w:val="26"/>
        </w:rPr>
        <w:t xml:space="preserve">Вы узнаете </w:t>
      </w:r>
      <w:r w:rsidR="00B75F84" w:rsidRPr="003E6164">
        <w:rPr>
          <w:color w:val="1C1E21"/>
          <w:sz w:val="26"/>
          <w:szCs w:val="26"/>
        </w:rPr>
        <w:t xml:space="preserve">из выступления </w:t>
      </w:r>
      <w:r w:rsidR="003117D4" w:rsidRPr="003E6164">
        <w:rPr>
          <w:color w:val="1C1E21"/>
          <w:sz w:val="26"/>
          <w:szCs w:val="26"/>
        </w:rPr>
        <w:t xml:space="preserve"> </w:t>
      </w:r>
      <w:r w:rsidR="00CF2686" w:rsidRPr="003E6164">
        <w:rPr>
          <w:b/>
          <w:bCs/>
          <w:color w:val="000000"/>
          <w:sz w:val="26"/>
          <w:szCs w:val="26"/>
        </w:rPr>
        <w:t xml:space="preserve">Валерии </w:t>
      </w:r>
      <w:proofErr w:type="spellStart"/>
      <w:r w:rsidR="00CF2686" w:rsidRPr="003E6164">
        <w:rPr>
          <w:b/>
          <w:bCs/>
          <w:color w:val="000000"/>
          <w:sz w:val="26"/>
          <w:szCs w:val="26"/>
        </w:rPr>
        <w:t>Дворцевой</w:t>
      </w:r>
      <w:proofErr w:type="spellEnd"/>
      <w:r w:rsidR="00CF2686" w:rsidRPr="003E6164">
        <w:rPr>
          <w:b/>
          <w:bCs/>
          <w:color w:val="000000"/>
          <w:sz w:val="26"/>
          <w:szCs w:val="26"/>
        </w:rPr>
        <w:t xml:space="preserve"> - </w:t>
      </w:r>
      <w:r w:rsidRPr="003E6164">
        <w:rPr>
          <w:b/>
          <w:bCs/>
          <w:color w:val="000000"/>
          <w:sz w:val="26"/>
          <w:szCs w:val="26"/>
          <w:bdr w:val="none" w:sz="0" w:space="0" w:color="auto" w:frame="1"/>
        </w:rPr>
        <w:t>у</w:t>
      </w:r>
      <w:r w:rsidR="00CF2686" w:rsidRPr="003E6164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правляющего партнера КА "ВИЗАВИ </w:t>
      </w:r>
      <w:proofErr w:type="spellStart"/>
      <w:r w:rsidR="00CF2686" w:rsidRPr="003E6164">
        <w:rPr>
          <w:b/>
          <w:bCs/>
          <w:color w:val="000000"/>
          <w:sz w:val="26"/>
          <w:szCs w:val="26"/>
          <w:bdr w:val="none" w:sz="0" w:space="0" w:color="auto" w:frame="1"/>
        </w:rPr>
        <w:t>Консалт</w:t>
      </w:r>
      <w:proofErr w:type="spellEnd"/>
      <w:r w:rsidR="00CF2686" w:rsidRPr="003E6164">
        <w:rPr>
          <w:b/>
          <w:bCs/>
          <w:color w:val="000000"/>
          <w:sz w:val="26"/>
          <w:szCs w:val="26"/>
          <w:bdr w:val="none" w:sz="0" w:space="0" w:color="auto" w:frame="1"/>
        </w:rPr>
        <w:t>"</w:t>
      </w:r>
    </w:p>
    <w:p w:rsidR="00420D98" w:rsidRDefault="00420D98" w:rsidP="00CF2686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420D98" w:rsidRDefault="00420D98" w:rsidP="00420D98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 xml:space="preserve">Валерия </w:t>
      </w:r>
      <w:proofErr w:type="spellStart"/>
      <w:r w:rsidRPr="003E6164">
        <w:rPr>
          <w:color w:val="000000"/>
          <w:sz w:val="26"/>
          <w:szCs w:val="26"/>
        </w:rPr>
        <w:t>Дворцева</w:t>
      </w:r>
      <w:r w:rsidR="00286E57">
        <w:rPr>
          <w:color w:val="000000"/>
          <w:sz w:val="26"/>
          <w:szCs w:val="26"/>
        </w:rPr>
        <w:t>я</w:t>
      </w:r>
      <w:proofErr w:type="spellEnd"/>
      <w:r w:rsidRPr="003E6164">
        <w:rPr>
          <w:color w:val="000000"/>
          <w:sz w:val="26"/>
          <w:szCs w:val="26"/>
        </w:rPr>
        <w:t xml:space="preserve"> -  это </w:t>
      </w:r>
      <w:proofErr w:type="spellStart"/>
      <w:r w:rsidRPr="003E6164">
        <w:rPr>
          <w:color w:val="000000"/>
          <w:sz w:val="26"/>
          <w:szCs w:val="26"/>
        </w:rPr>
        <w:t>хедхантер</w:t>
      </w:r>
      <w:proofErr w:type="spellEnd"/>
      <w:r w:rsidRPr="003E6164">
        <w:rPr>
          <w:color w:val="000000"/>
          <w:sz w:val="26"/>
          <w:szCs w:val="26"/>
        </w:rPr>
        <w:t>, </w:t>
      </w:r>
      <w:r w:rsidRPr="003E6164">
        <w:rPr>
          <w:color w:val="000000"/>
          <w:sz w:val="26"/>
          <w:szCs w:val="26"/>
          <w:lang w:val="en-US"/>
        </w:rPr>
        <w:t>HR</w:t>
      </w:r>
      <w:r w:rsidRPr="003E6164">
        <w:rPr>
          <w:color w:val="000000"/>
          <w:sz w:val="26"/>
          <w:szCs w:val="26"/>
        </w:rPr>
        <w:t>, консультант по управлению персоналом. Эксперт "Премии HR-бренд" начина</w:t>
      </w:r>
      <w:r w:rsidR="0088755E">
        <w:rPr>
          <w:color w:val="000000"/>
          <w:sz w:val="26"/>
          <w:szCs w:val="26"/>
        </w:rPr>
        <w:t xml:space="preserve">я с 2009 г. Член жюри конкурса </w:t>
      </w:r>
      <w:r w:rsidR="0088755E" w:rsidRPr="003E6164">
        <w:rPr>
          <w:color w:val="000000"/>
          <w:sz w:val="26"/>
          <w:szCs w:val="26"/>
        </w:rPr>
        <w:t xml:space="preserve"> «</w:t>
      </w:r>
      <w:r w:rsidRPr="003E6164">
        <w:rPr>
          <w:color w:val="000000"/>
          <w:sz w:val="26"/>
          <w:szCs w:val="26"/>
        </w:rPr>
        <w:t>Инвестиции в развитие здоров</w:t>
      </w:r>
      <w:bookmarkStart w:id="0" w:name="_GoBack"/>
      <w:bookmarkEnd w:id="0"/>
      <w:r w:rsidRPr="003E6164">
        <w:rPr>
          <w:color w:val="000000"/>
          <w:sz w:val="26"/>
          <w:szCs w:val="26"/>
        </w:rPr>
        <w:t>ой страны. Луч</w:t>
      </w:r>
      <w:r w:rsidR="0088755E">
        <w:rPr>
          <w:color w:val="000000"/>
          <w:sz w:val="26"/>
          <w:szCs w:val="26"/>
        </w:rPr>
        <w:t>шие корпоративные практики-2021</w:t>
      </w:r>
      <w:r w:rsidR="0088755E" w:rsidRPr="00974B2A">
        <w:rPr>
          <w:rStyle w:val="a6"/>
          <w:b w:val="0"/>
          <w:color w:val="333333"/>
          <w:sz w:val="26"/>
          <w:szCs w:val="26"/>
        </w:rPr>
        <w:t>»</w:t>
      </w:r>
      <w:r w:rsidRPr="003E6164">
        <w:rPr>
          <w:color w:val="000000"/>
          <w:sz w:val="26"/>
          <w:szCs w:val="26"/>
        </w:rPr>
        <w:t>.</w:t>
      </w:r>
    </w:p>
    <w:p w:rsidR="00420D98" w:rsidRPr="003E6164" w:rsidRDefault="00420D98" w:rsidP="00420D98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E6164">
        <w:rPr>
          <w:color w:val="000000"/>
          <w:sz w:val="26"/>
          <w:szCs w:val="26"/>
        </w:rPr>
        <w:t>Автор множества публикаций и признанный э</w:t>
      </w:r>
      <w:r>
        <w:rPr>
          <w:color w:val="000000"/>
          <w:sz w:val="26"/>
          <w:szCs w:val="26"/>
        </w:rPr>
        <w:t>ксперт в различных деловых СМИ.</w:t>
      </w:r>
    </w:p>
    <w:p w:rsidR="00420D98" w:rsidRDefault="00420D98" w:rsidP="00CF2686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420D98" w:rsidRDefault="00420D98" w:rsidP="00CF2686">
      <w:pPr>
        <w:pStyle w:val="228bf8a64b8551e1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420D98" w:rsidRPr="00420D98" w:rsidRDefault="00420D98" w:rsidP="00CF2686">
      <w:pPr>
        <w:pStyle w:val="228bf8a64b8551e1msonormal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20D98">
        <w:rPr>
          <w:i/>
          <w:color w:val="1B1B1B"/>
          <w:shd w:val="clear" w:color="auto" w:fill="FFFFFF"/>
        </w:rPr>
        <w:t xml:space="preserve">Кадровое агентство «ВИЗАВИ </w:t>
      </w:r>
      <w:proofErr w:type="spellStart"/>
      <w:r w:rsidRPr="00420D98">
        <w:rPr>
          <w:i/>
          <w:color w:val="1B1B1B"/>
          <w:shd w:val="clear" w:color="auto" w:fill="FFFFFF"/>
        </w:rPr>
        <w:t>Консалт</w:t>
      </w:r>
      <w:proofErr w:type="spellEnd"/>
      <w:r w:rsidRPr="00420D98">
        <w:rPr>
          <w:i/>
          <w:color w:val="1B1B1B"/>
          <w:shd w:val="clear" w:color="auto" w:fill="FFFFFF"/>
        </w:rPr>
        <w:t>» (г. Москва) возглавляет федеральную рекрутинговую сеть «ВИЗАВИ Метрополис». </w:t>
      </w:r>
      <w:r w:rsidRPr="00420D98">
        <w:rPr>
          <w:i/>
          <w:color w:val="1B1B1B"/>
        </w:rPr>
        <w:br/>
      </w:r>
      <w:r w:rsidRPr="00420D98">
        <w:rPr>
          <w:i/>
          <w:color w:val="1B1B1B"/>
          <w:shd w:val="clear" w:color="auto" w:fill="FFFFFF"/>
        </w:rPr>
        <w:t>40 филиалов компании — это 40 реальных офисов в различных городах нашей страны и ближнего зарубежья, которые ежедневно подбирают персонал по всей России, СНГ и за рубежом.</w:t>
      </w:r>
    </w:p>
    <w:p w:rsidR="00CF2686" w:rsidRPr="00420D98" w:rsidRDefault="00974B2A" w:rsidP="00CF2686">
      <w:pPr>
        <w:pStyle w:val="228bf8a64b8551e1msonormal"/>
        <w:shd w:val="clear" w:color="auto" w:fill="FFFFFF"/>
        <w:spacing w:before="0" w:beforeAutospacing="0" w:after="0" w:afterAutospacing="0"/>
        <w:rPr>
          <w:i/>
          <w:color w:val="000000"/>
        </w:rPr>
      </w:pPr>
      <w:hyperlink r:id="rId5" w:history="1">
        <w:r w:rsidR="00420D98" w:rsidRPr="00420D98">
          <w:rPr>
            <w:rStyle w:val="a3"/>
            <w:i/>
          </w:rPr>
          <w:t>https://www.vizavi.ru/</w:t>
        </w:r>
      </w:hyperlink>
    </w:p>
    <w:p w:rsidR="00420D98" w:rsidRPr="003E6164" w:rsidRDefault="00420D98" w:rsidP="00CF2686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6023E" w:rsidRPr="00834ACB" w:rsidRDefault="0026023E" w:rsidP="003117D4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C4A92" w:rsidRPr="00BF0CF0" w:rsidRDefault="00974B2A" w:rsidP="00EC4A9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hyperlink r:id="rId6" w:history="1">
        <w:r w:rsidR="006A72EC" w:rsidRPr="00BF0CF0">
          <w:rPr>
            <w:rStyle w:val="a3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EC4A92" w:rsidRPr="00BF0CF0">
        <w:rPr>
          <w:color w:val="000000" w:themeColor="text1"/>
        </w:rPr>
        <w:t>-</w:t>
      </w:r>
      <w:r w:rsidR="006A72EC" w:rsidRPr="00BF0CF0">
        <w:rPr>
          <w:color w:val="000000" w:themeColor="text1"/>
          <w:sz w:val="26"/>
          <w:szCs w:val="26"/>
        </w:rPr>
        <w:t xml:space="preserve"> </w:t>
      </w:r>
      <w:r w:rsidR="00EC4A92" w:rsidRPr="00BF0CF0">
        <w:rPr>
          <w:color w:val="000000" w:themeColor="text1"/>
          <w:sz w:val="26"/>
          <w:szCs w:val="26"/>
        </w:rPr>
        <w:t>место, где участники рынка</w:t>
      </w:r>
      <w:r w:rsidR="00EC4A92" w:rsidRPr="00BF0CF0">
        <w:rPr>
          <w:b/>
          <w:color w:val="000000" w:themeColor="text1"/>
          <w:sz w:val="26"/>
          <w:szCs w:val="26"/>
        </w:rPr>
        <w:t xml:space="preserve"> </w:t>
      </w:r>
      <w:r w:rsidR="00EC4A92" w:rsidRPr="00BF0CF0">
        <w:rPr>
          <w:color w:val="000000" w:themeColor="text1"/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могут </w:t>
      </w:r>
      <w:proofErr w:type="spellStart"/>
      <w:r w:rsidR="00EC4A92" w:rsidRPr="00BF0CF0">
        <w:rPr>
          <w:color w:val="000000" w:themeColor="text1"/>
          <w:sz w:val="26"/>
          <w:szCs w:val="26"/>
        </w:rPr>
        <w:t>сконцентрированно</w:t>
      </w:r>
      <w:proofErr w:type="spellEnd"/>
      <w:r w:rsidR="00EC4A92" w:rsidRPr="00BF0CF0">
        <w:rPr>
          <w:color w:val="000000" w:themeColor="text1"/>
          <w:sz w:val="26"/>
          <w:szCs w:val="26"/>
        </w:rPr>
        <w:t xml:space="preserve"> получить знания для развития бизнеса. </w:t>
      </w:r>
    </w:p>
    <w:p w:rsidR="009C785F" w:rsidRPr="00BF0CF0" w:rsidRDefault="009C785F" w:rsidP="009C785F">
      <w:pPr>
        <w:pStyle w:val="a5"/>
        <w:shd w:val="clear" w:color="auto" w:fill="FFFFFF"/>
        <w:spacing w:before="72" w:beforeAutospacing="0" w:after="72" w:afterAutospacing="0"/>
        <w:rPr>
          <w:color w:val="000000" w:themeColor="text1"/>
          <w:sz w:val="26"/>
          <w:szCs w:val="26"/>
        </w:rPr>
      </w:pPr>
    </w:p>
    <w:p w:rsidR="009A1AF0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 w:rsidR="00EC4A92">
        <w:rPr>
          <w:rFonts w:ascii="Times New Roman" w:hAnsi="Times New Roman" w:cs="Times New Roman"/>
          <w:color w:val="050505"/>
          <w:sz w:val="26"/>
          <w:szCs w:val="26"/>
        </w:rPr>
        <w:t xml:space="preserve">вышеперечисленных отраслей </w:t>
      </w:r>
      <w:r w:rsidR="009A1AF0">
        <w:rPr>
          <w:rFonts w:ascii="Times New Roman" w:hAnsi="Times New Roman" w:cs="Times New Roman"/>
          <w:color w:val="050505"/>
          <w:sz w:val="26"/>
          <w:szCs w:val="26"/>
        </w:rPr>
        <w:t>к участию в Форуме ГКВ 2022</w:t>
      </w:r>
      <w:r w:rsidR="009A1AF0"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357EA0" w:rsidRPr="00357EA0" w:rsidRDefault="00974B2A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7" w:history="1">
        <w:r w:rsidR="009A1AF0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FD7BCE" w:rsidRPr="00EF4096" w:rsidRDefault="00FD7BCE" w:rsidP="00FD7BC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FD7BCE" w:rsidRPr="00FD7BCE" w:rsidRDefault="00974B2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8" w:history="1">
        <w:proofErr w:type="spellStart"/>
        <w:r w:rsidR="00FD7BC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FD7BCE" w:rsidRPr="00FD7BCE">
        <w:rPr>
          <w:color w:val="0000FF"/>
          <w:sz w:val="26"/>
          <w:szCs w:val="26"/>
        </w:rPr>
        <w:t> </w:t>
      </w:r>
    </w:p>
    <w:p w:rsidR="00FD7BCE" w:rsidRPr="00D97EB0" w:rsidRDefault="00974B2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FD7BCE" w:rsidRPr="00D97EB0" w:rsidRDefault="00974B2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FD7BCE" w:rsidRPr="00D97EB0" w:rsidRDefault="00974B2A" w:rsidP="00FD7BC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FD7BC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A72EC" w:rsidRPr="006A72EC" w:rsidRDefault="006A72EC" w:rsidP="00F73132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96F"/>
    <w:multiLevelType w:val="hybridMultilevel"/>
    <w:tmpl w:val="735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6955"/>
    <w:multiLevelType w:val="hybridMultilevel"/>
    <w:tmpl w:val="4962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6614C">
      <w:start w:val="27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7F3"/>
    <w:rsid w:val="00005D96"/>
    <w:rsid w:val="00063D7F"/>
    <w:rsid w:val="000B51CD"/>
    <w:rsid w:val="000B5CB4"/>
    <w:rsid w:val="000C0DA7"/>
    <w:rsid w:val="001008AC"/>
    <w:rsid w:val="00124D66"/>
    <w:rsid w:val="00142672"/>
    <w:rsid w:val="001A5474"/>
    <w:rsid w:val="001E1947"/>
    <w:rsid w:val="001E6DB8"/>
    <w:rsid w:val="0021082F"/>
    <w:rsid w:val="0026023E"/>
    <w:rsid w:val="00265E7D"/>
    <w:rsid w:val="00286E57"/>
    <w:rsid w:val="00291E15"/>
    <w:rsid w:val="002C1974"/>
    <w:rsid w:val="002D77F3"/>
    <w:rsid w:val="003117D4"/>
    <w:rsid w:val="0034435C"/>
    <w:rsid w:val="00357EA0"/>
    <w:rsid w:val="00377005"/>
    <w:rsid w:val="003E6164"/>
    <w:rsid w:val="003F7137"/>
    <w:rsid w:val="004201DF"/>
    <w:rsid w:val="00420D98"/>
    <w:rsid w:val="00476A69"/>
    <w:rsid w:val="004B2433"/>
    <w:rsid w:val="004C5F16"/>
    <w:rsid w:val="004D00DC"/>
    <w:rsid w:val="0052503D"/>
    <w:rsid w:val="005407E4"/>
    <w:rsid w:val="0058205C"/>
    <w:rsid w:val="0058685C"/>
    <w:rsid w:val="005C0CB9"/>
    <w:rsid w:val="005C0D5E"/>
    <w:rsid w:val="005C3D54"/>
    <w:rsid w:val="005F0D04"/>
    <w:rsid w:val="00626AE7"/>
    <w:rsid w:val="00663487"/>
    <w:rsid w:val="00665E41"/>
    <w:rsid w:val="00696AAF"/>
    <w:rsid w:val="006A72EC"/>
    <w:rsid w:val="006C6754"/>
    <w:rsid w:val="00740891"/>
    <w:rsid w:val="00741367"/>
    <w:rsid w:val="0079118E"/>
    <w:rsid w:val="008161B3"/>
    <w:rsid w:val="00834ACB"/>
    <w:rsid w:val="008453C2"/>
    <w:rsid w:val="0088755E"/>
    <w:rsid w:val="00890534"/>
    <w:rsid w:val="008F69B1"/>
    <w:rsid w:val="00934690"/>
    <w:rsid w:val="009538E5"/>
    <w:rsid w:val="009659DD"/>
    <w:rsid w:val="00974B2A"/>
    <w:rsid w:val="009A1AF0"/>
    <w:rsid w:val="009C785F"/>
    <w:rsid w:val="00A059D2"/>
    <w:rsid w:val="00A55E13"/>
    <w:rsid w:val="00A80564"/>
    <w:rsid w:val="00B27FAD"/>
    <w:rsid w:val="00B417A5"/>
    <w:rsid w:val="00B75F84"/>
    <w:rsid w:val="00B83306"/>
    <w:rsid w:val="00B8665E"/>
    <w:rsid w:val="00BD6584"/>
    <w:rsid w:val="00BF0CF0"/>
    <w:rsid w:val="00C0459D"/>
    <w:rsid w:val="00C173C2"/>
    <w:rsid w:val="00C92F22"/>
    <w:rsid w:val="00CF2686"/>
    <w:rsid w:val="00D108AC"/>
    <w:rsid w:val="00D45A28"/>
    <w:rsid w:val="00DB478A"/>
    <w:rsid w:val="00DC671F"/>
    <w:rsid w:val="00DF5BF9"/>
    <w:rsid w:val="00E65235"/>
    <w:rsid w:val="00E93C64"/>
    <w:rsid w:val="00EA1ECE"/>
    <w:rsid w:val="00EC4A92"/>
    <w:rsid w:val="00EE0B43"/>
    <w:rsid w:val="00EE5C57"/>
    <w:rsid w:val="00EF4096"/>
    <w:rsid w:val="00F025F1"/>
    <w:rsid w:val="00F73132"/>
    <w:rsid w:val="00F75438"/>
    <w:rsid w:val="00FC607B"/>
    <w:rsid w:val="00FD7BCE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665B"/>
  <w15:docId w15:val="{3EEEA98D-3F12-4A8D-84EA-402EBA5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big">
    <w:name w:val="big"/>
    <w:basedOn w:val="a0"/>
    <w:rsid w:val="00BF0CF0"/>
  </w:style>
  <w:style w:type="character" w:customStyle="1" w:styleId="edge-desc">
    <w:name w:val="edge-desc"/>
    <w:basedOn w:val="a0"/>
    <w:rsid w:val="00BF0CF0"/>
  </w:style>
  <w:style w:type="paragraph" w:customStyle="1" w:styleId="228bf8a64b8551e1msonormal">
    <w:name w:val="228bf8a64b8551e1msonormal"/>
    <w:basedOn w:val="a"/>
    <w:rsid w:val="00CF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313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0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219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49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5818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9567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25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2227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0693">
                  <w:marLeft w:val="0"/>
                  <w:marRight w:val="0"/>
                  <w:marTop w:val="480"/>
                  <w:marBottom w:val="2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7007">
                  <w:marLeft w:val="-132"/>
                  <w:marRight w:val="-1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0218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2641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6314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056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podat.com/onlinereg/skrepka-gkv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hyperlink" Target="https://www.vizavi.ru/" TargetMode="External"/><Relationship Id="rId10" Type="http://schemas.openxmlformats.org/officeDocument/2006/relationships/hyperlink" Target="https://www.faceboo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12</cp:revision>
  <dcterms:created xsi:type="dcterms:W3CDTF">2022-01-10T20:16:00Z</dcterms:created>
  <dcterms:modified xsi:type="dcterms:W3CDTF">2022-01-11T09:05:00Z</dcterms:modified>
</cp:coreProperties>
</file>