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42" w:rsidRPr="006B5B20" w:rsidRDefault="00C80253" w:rsidP="00856926">
      <w:pPr>
        <w:pStyle w:val="a5"/>
        <w:shd w:val="clear" w:color="auto" w:fill="FFFFFF"/>
        <w:spacing w:before="0" w:beforeAutospacing="0" w:after="72" w:afterAutospacing="0"/>
        <w:rPr>
          <w:b/>
          <w:sz w:val="28"/>
          <w:szCs w:val="28"/>
        </w:rPr>
      </w:pPr>
      <w:r w:rsidRPr="006B5B20">
        <w:rPr>
          <w:b/>
          <w:color w:val="1C1E21"/>
          <w:sz w:val="28"/>
          <w:szCs w:val="28"/>
        </w:rPr>
        <w:t>Отраслевые спикеры Форума Г</w:t>
      </w:r>
      <w:r w:rsidR="00345D14" w:rsidRPr="006B5B20">
        <w:rPr>
          <w:b/>
          <w:color w:val="1C1E21"/>
          <w:sz w:val="28"/>
          <w:szCs w:val="28"/>
        </w:rPr>
        <w:t>КВ 2022</w:t>
      </w:r>
      <w:r w:rsidRPr="006B5B20">
        <w:rPr>
          <w:b/>
          <w:color w:val="1C1E21"/>
          <w:sz w:val="28"/>
          <w:szCs w:val="28"/>
        </w:rPr>
        <w:t>/</w:t>
      </w:r>
      <w:r w:rsidR="00147B04" w:rsidRPr="006B5B20">
        <w:rPr>
          <w:b/>
          <w:sz w:val="28"/>
          <w:szCs w:val="28"/>
        </w:rPr>
        <w:t xml:space="preserve"> </w:t>
      </w:r>
      <w:r w:rsidR="006B5B20" w:rsidRPr="006B5B20">
        <w:rPr>
          <w:b/>
          <w:sz w:val="28"/>
          <w:szCs w:val="28"/>
        </w:rPr>
        <w:t xml:space="preserve">Андрей </w:t>
      </w:r>
      <w:proofErr w:type="spellStart"/>
      <w:r w:rsidR="006B5B20" w:rsidRPr="006B5B20">
        <w:rPr>
          <w:b/>
          <w:sz w:val="28"/>
          <w:szCs w:val="28"/>
        </w:rPr>
        <w:t>Хворостяный</w:t>
      </w:r>
      <w:proofErr w:type="spellEnd"/>
      <w:r w:rsidR="006B5B20" w:rsidRPr="006B5B20">
        <w:rPr>
          <w:b/>
          <w:sz w:val="28"/>
          <w:szCs w:val="28"/>
        </w:rPr>
        <w:t xml:space="preserve"> - </w:t>
      </w:r>
    </w:p>
    <w:p w:rsidR="00147B04" w:rsidRPr="006B5B20" w:rsidRDefault="006B5B20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B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руководитель отдела продаж канцелярской продукции «</w:t>
      </w:r>
      <w:proofErr w:type="spellStart"/>
      <w:r w:rsidRPr="006B5B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Проф-Пресс</w:t>
      </w:r>
      <w:proofErr w:type="spellEnd"/>
      <w:r w:rsidRPr="006B5B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147B04" w:rsidRPr="006B5B20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B04" w:rsidRPr="0053304A" w:rsidRDefault="00147B04" w:rsidP="00147B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3FB4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proofErr w:type="spellStart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Keep</w:t>
      </w:r>
      <w:proofErr w:type="spellEnd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Calm</w:t>
      </w:r>
      <w:proofErr w:type="spellEnd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and</w:t>
      </w:r>
      <w:proofErr w:type="spellEnd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Carry</w:t>
      </w:r>
      <w:proofErr w:type="spellEnd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On</w:t>
      </w:r>
      <w:proofErr w:type="spellEnd"/>
      <w:r w:rsidR="002E150D"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- сохраняй спокойствие и действуй</w:t>
      </w:r>
      <w:r w:rsidRPr="00603FB4">
        <w:rPr>
          <w:rFonts w:ascii="Times New Roman" w:hAnsi="Times New Roman" w:cs="Times New Roman"/>
          <w:sz w:val="26"/>
          <w:szCs w:val="26"/>
        </w:rPr>
        <w:t>»</w:t>
      </w:r>
    </w:p>
    <w:p w:rsidR="00603FB4" w:rsidRPr="0053304A" w:rsidRDefault="00603FB4" w:rsidP="00147B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FB4" w:rsidRPr="00603FB4" w:rsidRDefault="00603FB4" w:rsidP="006E06F2">
      <w:pPr>
        <w:spacing w:after="0" w:line="240" w:lineRule="auto"/>
        <w:textAlignment w:val="top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«Кадры решают все»</w:t>
      </w:r>
    </w:p>
    <w:p w:rsidR="00603FB4" w:rsidRPr="00603FB4" w:rsidRDefault="00603FB4" w:rsidP="006E06F2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742342" w:rsidRPr="002F34E8" w:rsidRDefault="005030BD" w:rsidP="006E06F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783B53" w:rsidRPr="002F34E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783B53" w:rsidRPr="002F34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B53"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состоится 1 февраля 2022  в отеле Аквариум МВЦ Крокус </w:t>
      </w:r>
      <w:proofErr w:type="spellStart"/>
      <w:r w:rsidR="00783B53"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Экспо</w:t>
      </w:r>
      <w:proofErr w:type="spellEnd"/>
      <w:r w:rsidR="00783B53"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6E06F2" w:rsidRPr="002F34E8" w:rsidRDefault="00783B53" w:rsidP="006E06F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F34E8">
        <w:rPr>
          <w:rStyle w:val="a6"/>
          <w:rFonts w:ascii="Times New Roman" w:hAnsi="Times New Roman" w:cs="Times New Roman"/>
          <w:b w:val="0"/>
          <w:sz w:val="26"/>
          <w:szCs w:val="26"/>
        </w:rPr>
        <w:t>Вторая часть форума - «</w:t>
      </w:r>
      <w:r w:rsidR="00D521DA"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Панельная дискуссия канцелярского рынка</w:t>
      </w:r>
      <w:r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521DA"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России</w:t>
      </w:r>
      <w:r w:rsidRPr="002F34E8">
        <w:rPr>
          <w:rFonts w:ascii="Times New Roman" w:hAnsi="Times New Roman" w:cs="Times New Roman"/>
          <w:sz w:val="26"/>
          <w:szCs w:val="26"/>
        </w:rPr>
        <w:t xml:space="preserve">» </w:t>
      </w:r>
      <w:r w:rsidR="00D521DA" w:rsidRPr="002F34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будет посвящена проблемам отрасли - р</w:t>
      </w:r>
      <w:r w:rsidR="00D521DA"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езультатам работы в 2021 году и прогнозам развития рынка в 2022 году</w:t>
      </w:r>
      <w:r w:rsidR="00E76969"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06F2" w:rsidRPr="002F34E8" w:rsidRDefault="006E06F2" w:rsidP="00E76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926" w:rsidRPr="002F34E8" w:rsidRDefault="00D521DA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представляем</w:t>
      </w:r>
      <w:r w:rsidR="006E06F2"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97650"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еще одного </w:t>
      </w:r>
      <w:r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спикера отраслев</w:t>
      </w:r>
      <w:r w:rsidR="00E76969" w:rsidRPr="002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дискуссии:</w:t>
      </w:r>
      <w:r w:rsidR="00856926" w:rsidRPr="002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B20" w:rsidRPr="00603FB4" w:rsidRDefault="006B5B20" w:rsidP="00603FB4">
      <w:pPr>
        <w:pStyle w:val="a4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Андрей </w:t>
      </w:r>
      <w:proofErr w:type="spellStart"/>
      <w:r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Хворостяный</w:t>
      </w:r>
      <w:proofErr w:type="spellEnd"/>
      <w:r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руководитель отдела продаж канцелярской продукции Издательского Дома «</w:t>
      </w:r>
      <w:proofErr w:type="spellStart"/>
      <w:r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Проф-Пресс</w:t>
      </w:r>
      <w:proofErr w:type="spellEnd"/>
      <w:r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="00603FB4" w:rsidRPr="00603F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10 лет в компании и канцелярском бизнесе</w:t>
      </w:r>
      <w:r w:rsidR="00792BF3" w:rsidRPr="00603F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856926" w:rsidRPr="002F34E8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Pr="002F34E8" w:rsidRDefault="00E76969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Pr="0053304A" w:rsidRDefault="00856926" w:rsidP="00533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E8">
        <w:rPr>
          <w:rFonts w:ascii="Times New Roman" w:hAnsi="Times New Roman" w:cs="Times New Roman"/>
          <w:sz w:val="26"/>
          <w:szCs w:val="26"/>
        </w:rPr>
        <w:t xml:space="preserve">В своем  выступлении </w:t>
      </w:r>
      <w:r w:rsidR="00697650" w:rsidRPr="002F34E8">
        <w:rPr>
          <w:rFonts w:ascii="Times New Roman" w:hAnsi="Times New Roman" w:cs="Times New Roman"/>
          <w:sz w:val="26"/>
          <w:szCs w:val="26"/>
        </w:rPr>
        <w:t xml:space="preserve">Андрей </w:t>
      </w:r>
      <w:r w:rsidRPr="002F34E8">
        <w:rPr>
          <w:rFonts w:ascii="Times New Roman" w:hAnsi="Times New Roman" w:cs="Times New Roman"/>
          <w:sz w:val="26"/>
          <w:szCs w:val="26"/>
        </w:rPr>
        <w:t xml:space="preserve">расскажет об итогах развития </w:t>
      </w:r>
      <w:r w:rsidR="00A60462" w:rsidRPr="0053304A">
        <w:rPr>
          <w:rFonts w:ascii="Times New Roman" w:hAnsi="Times New Roman" w:cs="Times New Roman"/>
          <w:sz w:val="26"/>
          <w:szCs w:val="26"/>
        </w:rPr>
        <w:t>компании</w:t>
      </w:r>
      <w:r w:rsidR="00742342" w:rsidRPr="0053304A">
        <w:rPr>
          <w:rFonts w:ascii="Times New Roman" w:hAnsi="Times New Roman" w:cs="Times New Roman"/>
          <w:sz w:val="26"/>
          <w:szCs w:val="26"/>
        </w:rPr>
        <w:t xml:space="preserve"> </w:t>
      </w:r>
      <w:r w:rsidR="00147B04" w:rsidRPr="0053304A">
        <w:rPr>
          <w:rFonts w:ascii="Times New Roman" w:hAnsi="Times New Roman" w:cs="Times New Roman"/>
          <w:sz w:val="26"/>
          <w:szCs w:val="26"/>
        </w:rPr>
        <w:t xml:space="preserve"> </w:t>
      </w:r>
      <w:r w:rsidR="0053304A" w:rsidRPr="0053304A">
        <w:rPr>
          <w:rFonts w:ascii="Times New Roman" w:hAnsi="Times New Roman" w:cs="Times New Roman"/>
          <w:sz w:val="26"/>
          <w:szCs w:val="26"/>
        </w:rPr>
        <w:t xml:space="preserve"> </w:t>
      </w:r>
      <w:r w:rsidR="0053304A" w:rsidRPr="00533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="0053304A" w:rsidRPr="00533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Проф-Пресс</w:t>
      </w:r>
      <w:proofErr w:type="spellEnd"/>
      <w:r w:rsidR="0053304A" w:rsidRPr="00533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53304A" w:rsidRPr="0053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304A">
        <w:rPr>
          <w:rFonts w:ascii="Times New Roman" w:hAnsi="Times New Roman" w:cs="Times New Roman"/>
          <w:sz w:val="26"/>
          <w:szCs w:val="26"/>
        </w:rPr>
        <w:t>в 2021 году и о планах на 2022 год</w:t>
      </w:r>
      <w:r w:rsidR="00E76969" w:rsidRPr="0053304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57F2F" w:rsidRPr="002F34E8" w:rsidRDefault="00557F2F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603FB4" w:rsidRPr="0053304A" w:rsidRDefault="00603FB4" w:rsidP="00603FB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«Вступай в бой, а там посмотрим»  Наполеон Бонапарт</w:t>
      </w:r>
    </w:p>
    <w:p w:rsidR="00603FB4" w:rsidRPr="0053304A" w:rsidRDefault="00603FB4" w:rsidP="00603FB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147B04" w:rsidRPr="002F34E8" w:rsidRDefault="00603FB4" w:rsidP="00603FB4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603FB4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557F2F" w:rsidRPr="002F34E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Кто-то из присутствующих в бизнесе 25-30 лет, кто-то меньше, кто-то делает первые шаги, но в любом случае всем уже довелось </w:t>
      </w:r>
      <w:proofErr w:type="gramStart"/>
      <w:r w:rsidR="00557F2F" w:rsidRPr="002F34E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столкнутся</w:t>
      </w:r>
      <w:proofErr w:type="gramEnd"/>
      <w:r w:rsidR="00557F2F" w:rsidRPr="002F34E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 кризисами, решением сложнейших управленческих задач, выкручиваться из, казалось бы, безвыходных ситуаций. Прорвемся. Главное не опускать руки</w:t>
      </w:r>
      <w:r w:rsidRPr="00603F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</w:t>
      </w:r>
      <w:r w:rsidR="00557F2F" w:rsidRPr="002F34E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147B04" w:rsidRPr="002F34E8" w:rsidRDefault="00147B04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6"/>
          <w:szCs w:val="26"/>
        </w:rPr>
      </w:pPr>
    </w:p>
    <w:p w:rsidR="00147B04" w:rsidRDefault="00147B04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6E06F2" w:rsidRDefault="00C80253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783B53">
        <w:rPr>
          <w:rFonts w:ascii="Times New Roman" w:hAnsi="Times New Roman" w:cs="Times New Roman"/>
          <w:i/>
          <w:sz w:val="24"/>
          <w:szCs w:val="24"/>
        </w:rPr>
        <w:t>О компании</w:t>
      </w:r>
      <w:r w:rsidR="006E06F2" w:rsidRPr="004F6071">
        <w:rPr>
          <w:rFonts w:ascii="Times New Roman" w:hAnsi="Times New Roman" w:cs="Times New Roman"/>
          <w:i/>
          <w:sz w:val="24"/>
          <w:szCs w:val="24"/>
        </w:rPr>
        <w:t>:</w:t>
      </w:r>
    </w:p>
    <w:p w:rsidR="00792BF3" w:rsidRDefault="00792BF3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147B04" w:rsidRPr="00603FB4" w:rsidRDefault="00603FB4" w:rsidP="006E06F2">
      <w:pPr>
        <w:spacing w:after="0" w:line="240" w:lineRule="auto"/>
        <w:textAlignment w:val="top"/>
        <w:rPr>
          <w:rFonts w:ascii="Times New Roman" w:hAnsi="Times New Roman" w:cs="Times New Roman"/>
        </w:rPr>
      </w:pPr>
      <w:r w:rsidRPr="00603FB4">
        <w:rPr>
          <w:rFonts w:ascii="Times New Roman" w:hAnsi="Times New Roman" w:cs="Times New Roman"/>
          <w:color w:val="000000"/>
        </w:rPr>
        <w:t>Издательский Дом ″</w:t>
      </w:r>
      <w:proofErr w:type="spellStart"/>
      <w:r w:rsidRPr="00603FB4">
        <w:rPr>
          <w:rFonts w:ascii="Times New Roman" w:hAnsi="Times New Roman" w:cs="Times New Roman"/>
          <w:color w:val="000000"/>
        </w:rPr>
        <w:t>Проф-Пресс</w:t>
      </w:r>
      <w:proofErr w:type="spellEnd"/>
      <w:r w:rsidRPr="00603FB4">
        <w:rPr>
          <w:rFonts w:ascii="Times New Roman" w:hAnsi="Times New Roman" w:cs="Times New Roman"/>
          <w:color w:val="000000"/>
        </w:rPr>
        <w:t>″ основан в 2002 г. и ныне является крупнейшим на юге России производителем печатной продукции и одним из лидеров среди участников рынка канцтоваров РФ и СНГ. Мы осуществляем полный производственный цикл – от разработки дизайна до сбыта – по 4-м направлениям:</w:t>
      </w:r>
      <w:proofErr w:type="gramStart"/>
      <w:r w:rsidRPr="00603FB4">
        <w:rPr>
          <w:rFonts w:ascii="Times New Roman" w:hAnsi="Times New Roman" w:cs="Times New Roman"/>
          <w:color w:val="000000"/>
        </w:rPr>
        <w:br/>
        <w:t>-</w:t>
      </w:r>
      <w:proofErr w:type="gramEnd"/>
      <w:r w:rsidRPr="00603FB4">
        <w:rPr>
          <w:rFonts w:ascii="Times New Roman" w:hAnsi="Times New Roman" w:cs="Times New Roman"/>
          <w:color w:val="000000"/>
        </w:rPr>
        <w:t>производство канцелярской и бумажно-беловой продукции;</w:t>
      </w:r>
      <w:r w:rsidRPr="00603FB4">
        <w:rPr>
          <w:rFonts w:ascii="Times New Roman" w:hAnsi="Times New Roman" w:cs="Times New Roman"/>
          <w:color w:val="000000"/>
        </w:rPr>
        <w:br/>
        <w:t>-издание книг для детей;</w:t>
      </w:r>
      <w:r w:rsidRPr="00603FB4">
        <w:rPr>
          <w:rFonts w:ascii="Times New Roman" w:hAnsi="Times New Roman" w:cs="Times New Roman"/>
          <w:color w:val="000000"/>
        </w:rPr>
        <w:br/>
        <w:t>-выпуск настольных игр и игрушек;</w:t>
      </w:r>
      <w:r w:rsidRPr="00603FB4">
        <w:rPr>
          <w:rFonts w:ascii="Times New Roman" w:hAnsi="Times New Roman" w:cs="Times New Roman"/>
          <w:color w:val="000000"/>
        </w:rPr>
        <w:br/>
        <w:t>-полиграфические услуги.</w:t>
      </w:r>
    </w:p>
    <w:p w:rsidR="00792BF3" w:rsidRPr="0053304A" w:rsidRDefault="00603FB4" w:rsidP="0079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www</w:t>
      </w:r>
      <w:r w:rsidRPr="0053304A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proofErr w:type="spellStart"/>
      <w:r w:rsidR="00792BF3" w:rsidRPr="006B5B20">
        <w:rPr>
          <w:rFonts w:ascii="Times New Roman" w:eastAsia="Times New Roman" w:hAnsi="Times New Roman" w:cs="Times New Roman"/>
          <w:i/>
          <w:color w:val="000000"/>
          <w:lang w:eastAsia="ru-RU"/>
        </w:rPr>
        <w:t>kanzpp.ru</w:t>
      </w:r>
      <w:proofErr w:type="spellEnd"/>
    </w:p>
    <w:p w:rsidR="00603FB4" w:rsidRPr="0053304A" w:rsidRDefault="00603FB4" w:rsidP="0079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C80253" w:rsidRPr="0053304A" w:rsidRDefault="00C80253" w:rsidP="00C80253">
      <w:pPr>
        <w:spacing w:after="0" w:line="240" w:lineRule="auto"/>
        <w:textAlignment w:val="top"/>
        <w:rPr>
          <w:rFonts w:ascii="Times New Roman" w:hAnsi="Times New Roman" w:cs="Times New Roman"/>
          <w:i/>
        </w:rPr>
      </w:pPr>
    </w:p>
    <w:p w:rsidR="00C80253" w:rsidRDefault="00C80253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EB13AE" w:rsidRPr="00BF0CF0" w:rsidRDefault="005030B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hyperlink r:id="rId7" w:history="1">
        <w:r w:rsidR="00EB13AE" w:rsidRPr="00BF0CF0">
          <w:rPr>
            <w:rStyle w:val="a3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EB13AE" w:rsidRPr="00BF0CF0">
        <w:rPr>
          <w:color w:val="000000" w:themeColor="text1"/>
        </w:rPr>
        <w:t>-</w:t>
      </w:r>
      <w:r w:rsidR="00EB13AE" w:rsidRPr="00BF0CF0">
        <w:rPr>
          <w:color w:val="000000" w:themeColor="text1"/>
          <w:sz w:val="26"/>
          <w:szCs w:val="26"/>
        </w:rPr>
        <w:t xml:space="preserve"> место, где участники рынка</w:t>
      </w:r>
      <w:r w:rsidR="00EB13AE" w:rsidRPr="00BF0CF0">
        <w:rPr>
          <w:b/>
          <w:color w:val="000000" w:themeColor="text1"/>
          <w:sz w:val="26"/>
          <w:szCs w:val="26"/>
        </w:rPr>
        <w:t xml:space="preserve"> </w:t>
      </w:r>
      <w:r w:rsidR="00EB13AE" w:rsidRPr="00BF0CF0">
        <w:rPr>
          <w:color w:val="000000" w:themeColor="text1"/>
          <w:sz w:val="26"/>
          <w:szCs w:val="26"/>
        </w:rPr>
        <w:t xml:space="preserve">канцелярских товаров, игр и игрушек, сувениров и подарков, продукции для хобби </w:t>
      </w:r>
      <w:r w:rsidR="00EB13AE" w:rsidRPr="00BF0CF0">
        <w:rPr>
          <w:color w:val="000000" w:themeColor="text1"/>
          <w:sz w:val="26"/>
          <w:szCs w:val="26"/>
        </w:rPr>
        <w:lastRenderedPageBreak/>
        <w:t xml:space="preserve">и творчества, товаров для дома и офиса могут </w:t>
      </w:r>
      <w:proofErr w:type="spellStart"/>
      <w:r w:rsidR="00EB13AE" w:rsidRPr="00BF0CF0">
        <w:rPr>
          <w:color w:val="000000" w:themeColor="text1"/>
          <w:sz w:val="26"/>
          <w:szCs w:val="26"/>
        </w:rPr>
        <w:t>сконцентрированно</w:t>
      </w:r>
      <w:proofErr w:type="spellEnd"/>
      <w:r w:rsidR="00EB13AE" w:rsidRPr="00BF0CF0">
        <w:rPr>
          <w:color w:val="000000" w:themeColor="text1"/>
          <w:sz w:val="26"/>
          <w:szCs w:val="26"/>
        </w:rPr>
        <w:t xml:space="preserve"> получить знания для развития бизнеса. </w:t>
      </w:r>
    </w:p>
    <w:p w:rsidR="00EB13AE" w:rsidRPr="00BF0CF0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000000" w:themeColor="text1"/>
          <w:sz w:val="26"/>
          <w:szCs w:val="26"/>
        </w:rPr>
      </w:pPr>
    </w:p>
    <w:p w:rsidR="00EB13AE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>
        <w:rPr>
          <w:rFonts w:ascii="Times New Roman" w:hAnsi="Times New Roman" w:cs="Times New Roman"/>
          <w:color w:val="050505"/>
          <w:sz w:val="26"/>
          <w:szCs w:val="26"/>
        </w:rPr>
        <w:t>вышеперечисленных отраслей к участию в Форуме ГКВ 2022</w:t>
      </w:r>
      <w:r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EB13AE" w:rsidRPr="00357EA0" w:rsidRDefault="005030BD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8" w:history="1">
        <w:r w:rsidR="00EB13AE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EB13AE" w:rsidRPr="00EF4096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EB13AE" w:rsidRPr="00FD7BCE" w:rsidRDefault="005030B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EB13A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B13AE" w:rsidRPr="00FD7BCE">
        <w:rPr>
          <w:color w:val="0000FF"/>
          <w:sz w:val="26"/>
          <w:szCs w:val="26"/>
        </w:rPr>
        <w:t> </w:t>
      </w:r>
    </w:p>
    <w:p w:rsidR="00EB13AE" w:rsidRPr="00D97EB0" w:rsidRDefault="005030B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B13AE" w:rsidRPr="00D97EB0" w:rsidRDefault="005030B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EB13AE" w:rsidRPr="00D97EB0" w:rsidRDefault="005030B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B13AE" w:rsidRPr="006A72EC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D10"/>
    <w:multiLevelType w:val="multilevel"/>
    <w:tmpl w:val="E4B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E55AB"/>
    <w:multiLevelType w:val="hybridMultilevel"/>
    <w:tmpl w:val="6F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40B47"/>
    <w:multiLevelType w:val="hybridMultilevel"/>
    <w:tmpl w:val="B6A4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A656A"/>
    <w:multiLevelType w:val="multilevel"/>
    <w:tmpl w:val="B51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E28C9"/>
    <w:multiLevelType w:val="hybridMultilevel"/>
    <w:tmpl w:val="E69C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D2E95"/>
    <w:multiLevelType w:val="hybridMultilevel"/>
    <w:tmpl w:val="9638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6093A"/>
    <w:multiLevelType w:val="hybridMultilevel"/>
    <w:tmpl w:val="5D12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742DE"/>
    <w:multiLevelType w:val="hybridMultilevel"/>
    <w:tmpl w:val="F604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13C35"/>
    <w:multiLevelType w:val="hybridMultilevel"/>
    <w:tmpl w:val="080C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77F3"/>
    <w:rsid w:val="00005D96"/>
    <w:rsid w:val="000B5CB4"/>
    <w:rsid w:val="000C0DA7"/>
    <w:rsid w:val="001008AC"/>
    <w:rsid w:val="00142672"/>
    <w:rsid w:val="00147B04"/>
    <w:rsid w:val="001A5474"/>
    <w:rsid w:val="001E1947"/>
    <w:rsid w:val="001E6DB8"/>
    <w:rsid w:val="001F69F1"/>
    <w:rsid w:val="0021082F"/>
    <w:rsid w:val="00215304"/>
    <w:rsid w:val="0025564A"/>
    <w:rsid w:val="00286DC9"/>
    <w:rsid w:val="00291E15"/>
    <w:rsid w:val="002C1974"/>
    <w:rsid w:val="002D77F3"/>
    <w:rsid w:val="002E150D"/>
    <w:rsid w:val="002F34E8"/>
    <w:rsid w:val="00300F74"/>
    <w:rsid w:val="003117D4"/>
    <w:rsid w:val="00312EA4"/>
    <w:rsid w:val="00322252"/>
    <w:rsid w:val="0034435C"/>
    <w:rsid w:val="00345D14"/>
    <w:rsid w:val="00376529"/>
    <w:rsid w:val="00377005"/>
    <w:rsid w:val="00395A22"/>
    <w:rsid w:val="003A07AE"/>
    <w:rsid w:val="004058CC"/>
    <w:rsid w:val="004201DF"/>
    <w:rsid w:val="0042721F"/>
    <w:rsid w:val="00472C67"/>
    <w:rsid w:val="004A1299"/>
    <w:rsid w:val="004B2433"/>
    <w:rsid w:val="004D00DC"/>
    <w:rsid w:val="004F6071"/>
    <w:rsid w:val="005030BD"/>
    <w:rsid w:val="0052503D"/>
    <w:rsid w:val="0053304A"/>
    <w:rsid w:val="00533B7A"/>
    <w:rsid w:val="005407E4"/>
    <w:rsid w:val="00557F2F"/>
    <w:rsid w:val="0058685C"/>
    <w:rsid w:val="005A4B56"/>
    <w:rsid w:val="005C0CB9"/>
    <w:rsid w:val="005C0D5E"/>
    <w:rsid w:val="005F0D04"/>
    <w:rsid w:val="00603FB4"/>
    <w:rsid w:val="00621906"/>
    <w:rsid w:val="00626AE7"/>
    <w:rsid w:val="006473ED"/>
    <w:rsid w:val="00663487"/>
    <w:rsid w:val="00665E41"/>
    <w:rsid w:val="00696AAF"/>
    <w:rsid w:val="00697650"/>
    <w:rsid w:val="006A72EC"/>
    <w:rsid w:val="006B5B20"/>
    <w:rsid w:val="006C3905"/>
    <w:rsid w:val="006C6754"/>
    <w:rsid w:val="006E06F2"/>
    <w:rsid w:val="00716A95"/>
    <w:rsid w:val="00741367"/>
    <w:rsid w:val="00742342"/>
    <w:rsid w:val="00777682"/>
    <w:rsid w:val="00783B53"/>
    <w:rsid w:val="0079118E"/>
    <w:rsid w:val="00792BF3"/>
    <w:rsid w:val="008161B3"/>
    <w:rsid w:val="00832992"/>
    <w:rsid w:val="00834ACB"/>
    <w:rsid w:val="008453C2"/>
    <w:rsid w:val="00856926"/>
    <w:rsid w:val="008E3120"/>
    <w:rsid w:val="008F69B1"/>
    <w:rsid w:val="009538E5"/>
    <w:rsid w:val="009659DD"/>
    <w:rsid w:val="009C785F"/>
    <w:rsid w:val="00A059D2"/>
    <w:rsid w:val="00A3336A"/>
    <w:rsid w:val="00A55E13"/>
    <w:rsid w:val="00A60462"/>
    <w:rsid w:val="00AE374E"/>
    <w:rsid w:val="00B27FAD"/>
    <w:rsid w:val="00B417A5"/>
    <w:rsid w:val="00B47209"/>
    <w:rsid w:val="00B665FF"/>
    <w:rsid w:val="00B75F84"/>
    <w:rsid w:val="00BC6E83"/>
    <w:rsid w:val="00BD6584"/>
    <w:rsid w:val="00C0459D"/>
    <w:rsid w:val="00C173C2"/>
    <w:rsid w:val="00C80253"/>
    <w:rsid w:val="00C92F22"/>
    <w:rsid w:val="00CF4949"/>
    <w:rsid w:val="00D108AC"/>
    <w:rsid w:val="00D45A28"/>
    <w:rsid w:val="00D521DA"/>
    <w:rsid w:val="00DB478A"/>
    <w:rsid w:val="00DC671F"/>
    <w:rsid w:val="00DD1F05"/>
    <w:rsid w:val="00DF5BF9"/>
    <w:rsid w:val="00E2308E"/>
    <w:rsid w:val="00E65235"/>
    <w:rsid w:val="00E76969"/>
    <w:rsid w:val="00E93C64"/>
    <w:rsid w:val="00EA1ECE"/>
    <w:rsid w:val="00EB13AE"/>
    <w:rsid w:val="00EB3304"/>
    <w:rsid w:val="00EE0B43"/>
    <w:rsid w:val="00EE5C57"/>
    <w:rsid w:val="00EF4096"/>
    <w:rsid w:val="00F025F1"/>
    <w:rsid w:val="00F21857"/>
    <w:rsid w:val="00F605B2"/>
    <w:rsid w:val="00F73132"/>
    <w:rsid w:val="00FD7BCE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0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E0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086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049">
              <w:marLeft w:val="0"/>
              <w:marRight w:val="0"/>
              <w:marTop w:val="267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997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979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8813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3092">
              <w:marLeft w:val="0"/>
              <w:marRight w:val="0"/>
              <w:marTop w:val="267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24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74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325">
              <w:marLeft w:val="0"/>
              <w:marRight w:val="0"/>
              <w:marTop w:val="267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70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7130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dat.com/onlinereg/skrepka-gkv-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0E2D-BAD2-466B-B07F-2B1F7A11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10</cp:revision>
  <dcterms:created xsi:type="dcterms:W3CDTF">2021-12-21T12:18:00Z</dcterms:created>
  <dcterms:modified xsi:type="dcterms:W3CDTF">2021-12-22T08:07:00Z</dcterms:modified>
</cp:coreProperties>
</file>