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C0" w:rsidRPr="00FA68C0" w:rsidRDefault="00FA68C0" w:rsidP="00FA68C0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bookmarkStart w:id="0" w:name="_GoBack"/>
      <w:r w:rsidRPr="00FA68C0">
        <w:rPr>
          <w:rFonts w:ascii="Arial" w:hAnsi="Arial" w:cs="Arial"/>
          <w:kern w:val="36"/>
          <w:sz w:val="51"/>
          <w:szCs w:val="51"/>
        </w:rPr>
        <w:t xml:space="preserve">Нина </w:t>
      </w:r>
      <w:proofErr w:type="spellStart"/>
      <w:r w:rsidRPr="00FA68C0">
        <w:rPr>
          <w:rFonts w:ascii="Arial" w:hAnsi="Arial" w:cs="Arial"/>
          <w:kern w:val="36"/>
          <w:sz w:val="51"/>
          <w:szCs w:val="51"/>
        </w:rPr>
        <w:t>Мощенская</w:t>
      </w:r>
      <w:proofErr w:type="spellEnd"/>
      <w:r w:rsidRPr="00FA68C0">
        <w:rPr>
          <w:rFonts w:ascii="Arial" w:hAnsi="Arial" w:cs="Arial"/>
          <w:kern w:val="36"/>
          <w:sz w:val="51"/>
          <w:szCs w:val="51"/>
        </w:rPr>
        <w:t>: «</w:t>
      </w:r>
      <w:proofErr w:type="spellStart"/>
      <w:r w:rsidRPr="00FA68C0">
        <w:rPr>
          <w:rFonts w:ascii="Arial" w:hAnsi="Arial" w:cs="Arial"/>
          <w:kern w:val="36"/>
          <w:sz w:val="51"/>
          <w:szCs w:val="51"/>
        </w:rPr>
        <w:t>Ростест</w:t>
      </w:r>
      <w:proofErr w:type="spellEnd"/>
      <w:r w:rsidRPr="00FA68C0">
        <w:rPr>
          <w:rFonts w:ascii="Arial" w:hAnsi="Arial" w:cs="Arial"/>
          <w:kern w:val="36"/>
          <w:sz w:val="51"/>
          <w:szCs w:val="51"/>
        </w:rPr>
        <w:t>» поможет бизнесу грамотно работать в условиях нового законодательства</w:t>
      </w:r>
    </w:p>
    <w:p w:rsidR="00FA68C0" w:rsidRPr="00FA68C0" w:rsidRDefault="00FA68C0" w:rsidP="00FA68C0">
      <w:pPr>
        <w:shd w:val="clear" w:color="auto" w:fill="FFFFFF"/>
        <w:spacing w:line="315" w:lineRule="atLeast"/>
        <w:rPr>
          <w:rFonts w:ascii="Arial" w:hAnsi="Arial" w:cs="Arial"/>
          <w:sz w:val="18"/>
          <w:szCs w:val="18"/>
        </w:rPr>
      </w:pPr>
      <w:r w:rsidRPr="00FA68C0">
        <w:rPr>
          <w:rFonts w:ascii="Arial" w:hAnsi="Arial" w:cs="Arial"/>
          <w:sz w:val="18"/>
          <w:szCs w:val="18"/>
        </w:rPr>
        <w:t>10 / 08 / 2021</w:t>
      </w:r>
    </w:p>
    <w:p w:rsidR="00FA68C0" w:rsidRPr="00FA68C0" w:rsidRDefault="00FA68C0" w:rsidP="00FA68C0">
      <w:pPr>
        <w:shd w:val="clear" w:color="auto" w:fill="FFFFFF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567053A7" wp14:editId="4214B800">
            <wp:extent cx="9144000" cy="4762500"/>
            <wp:effectExtent l="0" t="0" r="0" b="0"/>
            <wp:docPr id="1" name="Рисунок 1" descr="Нина Мощенская: «Ростест» поможет бизнесу грамотно работать в условиях нового законодатель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на Мощенская: «Ростест» поможет бизнесу грамотно работать в условиях нового законодатель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Впервые в деловой программе выставки состоится уникальный образовательный проект, подготовленный совместно с АО «</w:t>
      </w:r>
      <w:proofErr w:type="spellStart"/>
      <w:r w:rsidRPr="00FA68C0">
        <w:rPr>
          <w:rFonts w:ascii="Arial" w:hAnsi="Arial" w:cs="Arial"/>
          <w:sz w:val="30"/>
          <w:szCs w:val="30"/>
        </w:rPr>
        <w:t>Ростест</w:t>
      </w:r>
      <w:proofErr w:type="spellEnd"/>
      <w:r w:rsidRPr="00FA68C0">
        <w:rPr>
          <w:rFonts w:ascii="Arial" w:hAnsi="Arial" w:cs="Arial"/>
          <w:sz w:val="30"/>
          <w:szCs w:val="30"/>
        </w:rPr>
        <w:t>», крупнейшим в России органом по сертификации. Он называется – Академия РОСТЕСТ «Декларирование и сертификация: новый смысл знакомых понятий». Проект призван, прежде всего, помочь бизнесу грамотно ориентироваться в «условиях недействительности» (признания сертификатов и деклараций недействительными «задним числом»). Подробнее об этом рассказала </w:t>
      </w:r>
      <w:r w:rsidRPr="00FA68C0">
        <w:rPr>
          <w:rFonts w:ascii="Arial" w:hAnsi="Arial" w:cs="Arial"/>
          <w:b/>
          <w:bCs/>
          <w:sz w:val="30"/>
          <w:szCs w:val="30"/>
        </w:rPr>
        <w:t xml:space="preserve">генеральный директор АО «РОСТЕСТ» Нина </w:t>
      </w:r>
      <w:proofErr w:type="spellStart"/>
      <w:r w:rsidRPr="00FA68C0">
        <w:rPr>
          <w:rFonts w:ascii="Arial" w:hAnsi="Arial" w:cs="Arial"/>
          <w:b/>
          <w:bCs/>
          <w:sz w:val="30"/>
          <w:szCs w:val="30"/>
        </w:rPr>
        <w:t>Мощенская</w:t>
      </w:r>
      <w:proofErr w:type="spellEnd"/>
      <w:r w:rsidRPr="00FA68C0">
        <w:rPr>
          <w:rFonts w:ascii="Arial" w:hAnsi="Arial" w:cs="Arial"/>
          <w:sz w:val="30"/>
          <w:szCs w:val="30"/>
        </w:rPr>
        <w:t>.</w:t>
      </w:r>
    </w:p>
    <w:bookmarkEnd w:id="0"/>
    <w:p w:rsidR="00FA68C0" w:rsidRPr="00FA68C0" w:rsidRDefault="00FA68C0" w:rsidP="00FA68C0">
      <w:pPr>
        <w:shd w:val="clear" w:color="auto" w:fill="FFFFFF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noProof/>
          <w:color w:val="008FD5"/>
          <w:sz w:val="30"/>
          <w:szCs w:val="30"/>
        </w:rPr>
        <w:lastRenderedPageBreak/>
        <w:drawing>
          <wp:inline distT="0" distB="0" distL="0" distR="0" wp14:anchorId="2E462481" wp14:editId="2AA35765">
            <wp:extent cx="2286000" cy="3048000"/>
            <wp:effectExtent l="0" t="0" r="0" b="0"/>
            <wp:docPr id="2" name="Рисунок 2" descr="Нина Мощенская: «Ростест» поможет бизнесу грамотно работать в условиях нового законодательств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на Мощенская: «Ростест» поможет бизнесу грамотно работать в условиях нового законодательств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b/>
          <w:bCs/>
          <w:sz w:val="30"/>
          <w:szCs w:val="30"/>
        </w:rPr>
        <w:t>– В связи с изменениями в регулирующих нормах и введением новых правил регистрации многие производители испытывают трудности. Нина Владимировна, как «</w:t>
      </w:r>
      <w:proofErr w:type="spellStart"/>
      <w:r w:rsidRPr="00FA68C0">
        <w:rPr>
          <w:rFonts w:ascii="Arial" w:hAnsi="Arial" w:cs="Arial"/>
          <w:b/>
          <w:bCs/>
          <w:sz w:val="30"/>
          <w:szCs w:val="30"/>
        </w:rPr>
        <w:t>Ростест</w:t>
      </w:r>
      <w:proofErr w:type="spellEnd"/>
      <w:r w:rsidRPr="00FA68C0">
        <w:rPr>
          <w:rFonts w:ascii="Arial" w:hAnsi="Arial" w:cs="Arial"/>
          <w:b/>
          <w:bCs/>
          <w:sz w:val="30"/>
          <w:szCs w:val="30"/>
        </w:rPr>
        <w:t>» может помочь в решении этих вопросов?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 xml:space="preserve">– Самые критические изменения связаны с новыми полномочиями надзорных органов по признанию недействительными сертификатов/деклараций. Такими полномочиями обладают теперь хорошо знакомые бизнесу </w:t>
      </w:r>
      <w:proofErr w:type="spellStart"/>
      <w:r w:rsidRPr="00FA68C0">
        <w:rPr>
          <w:rFonts w:ascii="Arial" w:hAnsi="Arial" w:cs="Arial"/>
          <w:sz w:val="30"/>
          <w:szCs w:val="30"/>
        </w:rPr>
        <w:t>Роспотребнадзор</w:t>
      </w:r>
      <w:proofErr w:type="spellEnd"/>
      <w:r w:rsidRPr="00FA68C0">
        <w:rPr>
          <w:rFonts w:ascii="Arial" w:hAnsi="Arial" w:cs="Arial"/>
          <w:sz w:val="30"/>
          <w:szCs w:val="30"/>
        </w:rPr>
        <w:t xml:space="preserve"> и </w:t>
      </w:r>
      <w:proofErr w:type="spellStart"/>
      <w:r w:rsidRPr="00FA68C0">
        <w:rPr>
          <w:rFonts w:ascii="Arial" w:hAnsi="Arial" w:cs="Arial"/>
          <w:sz w:val="30"/>
          <w:szCs w:val="30"/>
        </w:rPr>
        <w:t>Росаккредитация</w:t>
      </w:r>
      <w:proofErr w:type="spellEnd"/>
      <w:r w:rsidRPr="00FA68C0">
        <w:rPr>
          <w:rFonts w:ascii="Arial" w:hAnsi="Arial" w:cs="Arial"/>
          <w:sz w:val="30"/>
          <w:szCs w:val="30"/>
        </w:rPr>
        <w:t xml:space="preserve">. Что это означает на практике? Сертификат/декларацию могут признать недействительным с даты выдачи, и все операции по ввозу и реализации продукции с таким сертификатом/декларацией будут признаны незаконными. Риски финансовых и </w:t>
      </w:r>
      <w:proofErr w:type="spellStart"/>
      <w:r w:rsidRPr="00FA68C0">
        <w:rPr>
          <w:rFonts w:ascii="Arial" w:hAnsi="Arial" w:cs="Arial"/>
          <w:sz w:val="30"/>
          <w:szCs w:val="30"/>
        </w:rPr>
        <w:t>репутационных</w:t>
      </w:r>
      <w:proofErr w:type="spellEnd"/>
      <w:r w:rsidRPr="00FA68C0">
        <w:rPr>
          <w:rFonts w:ascii="Arial" w:hAnsi="Arial" w:cs="Arial"/>
          <w:sz w:val="30"/>
          <w:szCs w:val="30"/>
        </w:rPr>
        <w:t xml:space="preserve"> убытков колоссальны! Поэтому вопросам оценки соответствия теперь следует уделять самое пристальное внимание.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«</w:t>
      </w:r>
      <w:proofErr w:type="spellStart"/>
      <w:r w:rsidRPr="00FA68C0">
        <w:rPr>
          <w:rFonts w:ascii="Arial" w:hAnsi="Arial" w:cs="Arial"/>
          <w:sz w:val="30"/>
          <w:szCs w:val="30"/>
        </w:rPr>
        <w:t>Ростест</w:t>
      </w:r>
      <w:proofErr w:type="spellEnd"/>
      <w:r w:rsidRPr="00FA68C0">
        <w:rPr>
          <w:rFonts w:ascii="Arial" w:hAnsi="Arial" w:cs="Arial"/>
          <w:sz w:val="30"/>
          <w:szCs w:val="30"/>
        </w:rPr>
        <w:t>» всегда отличался от других органов по сертификации правильным пониманием сертификации. Это возможность способствовать улучшению, и не следует путать сертификацию с надзором или лицензированием, как это часто происходит в других органах по сертификации. Орган по сертификации, обладая высоким уровнем компетентности и объективным взглядом со стороны, помогает изготовителю правильно оценить уровень качества и безопасности продукции и тем самым, предоставляет возможность к улучшению.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lastRenderedPageBreak/>
        <w:t>Мы ведем большую разъяснительную работу по пониманию заказчиками обязательных требований к продукции, правил и процедур оценки, чтобы снизить риски вынужденной приостановки/отмены действия сертификатов или последующего признания недействительными принятых деклараций.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«</w:t>
      </w:r>
      <w:proofErr w:type="spellStart"/>
      <w:r w:rsidRPr="00FA68C0">
        <w:rPr>
          <w:rFonts w:ascii="Arial" w:hAnsi="Arial" w:cs="Arial"/>
          <w:sz w:val="30"/>
          <w:szCs w:val="30"/>
        </w:rPr>
        <w:t>Ростест</w:t>
      </w:r>
      <w:proofErr w:type="spellEnd"/>
      <w:r w:rsidRPr="00FA68C0">
        <w:rPr>
          <w:rFonts w:ascii="Arial" w:hAnsi="Arial" w:cs="Arial"/>
          <w:sz w:val="30"/>
          <w:szCs w:val="30"/>
        </w:rPr>
        <w:t xml:space="preserve">» – единственный на сегодня орган по сертификации в регулируемой сфере, который предлагает услугу </w:t>
      </w:r>
      <w:proofErr w:type="spellStart"/>
      <w:r w:rsidRPr="00FA68C0">
        <w:rPr>
          <w:rFonts w:ascii="Arial" w:hAnsi="Arial" w:cs="Arial"/>
          <w:sz w:val="30"/>
          <w:szCs w:val="30"/>
        </w:rPr>
        <w:t>комплаенс</w:t>
      </w:r>
      <w:proofErr w:type="spellEnd"/>
      <w:r w:rsidRPr="00FA68C0">
        <w:rPr>
          <w:rFonts w:ascii="Arial" w:hAnsi="Arial" w:cs="Arial"/>
          <w:sz w:val="30"/>
          <w:szCs w:val="30"/>
        </w:rPr>
        <w:t xml:space="preserve">-сертификации. </w:t>
      </w:r>
      <w:proofErr w:type="spellStart"/>
      <w:r w:rsidRPr="00FA68C0">
        <w:rPr>
          <w:rFonts w:ascii="Arial" w:hAnsi="Arial" w:cs="Arial"/>
          <w:sz w:val="30"/>
          <w:szCs w:val="30"/>
        </w:rPr>
        <w:t>Комплаенс</w:t>
      </w:r>
      <w:proofErr w:type="spellEnd"/>
      <w:r w:rsidRPr="00FA68C0">
        <w:rPr>
          <w:rFonts w:ascii="Arial" w:hAnsi="Arial" w:cs="Arial"/>
          <w:sz w:val="30"/>
          <w:szCs w:val="30"/>
        </w:rPr>
        <w:t xml:space="preserve"> – неукоснительное соблюдение действующего законодательства. </w:t>
      </w:r>
      <w:proofErr w:type="spellStart"/>
      <w:r w:rsidRPr="00FA68C0">
        <w:rPr>
          <w:rFonts w:ascii="Arial" w:hAnsi="Arial" w:cs="Arial"/>
          <w:sz w:val="30"/>
          <w:szCs w:val="30"/>
        </w:rPr>
        <w:t>Комплаенс</w:t>
      </w:r>
      <w:proofErr w:type="spellEnd"/>
      <w:r w:rsidRPr="00FA68C0">
        <w:rPr>
          <w:rFonts w:ascii="Arial" w:hAnsi="Arial" w:cs="Arial"/>
          <w:sz w:val="30"/>
          <w:szCs w:val="30"/>
        </w:rPr>
        <w:t>-сертификация – прекрасный превентивный инструмент, описанный в Федеральном законе 248-ФЗ «О надзоре», который позволяет повысить уровень доверия к бизнесу и исключить проведение плановых проверок со стороны контрольных органов.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b/>
          <w:bCs/>
          <w:sz w:val="30"/>
          <w:szCs w:val="30"/>
        </w:rPr>
        <w:t>– Как изменились требования к безопасности детских товаров в последние годы? Добавились какие-то новые виды экспертизы?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– В настоящее время идет активная работа над изменениями технических регламентов, объектом действия которых являются товары для детей и ухода за ними: ТР ТС 007 «О безопасности продукции, предназначенной для детей и подростков» и ТР ТС 008 «О безопасности игрушек», ТР ТС 025 «О безопасности мебельной продукции», ТР ТС 009 «О безопасности парфюмерно-косметической промышленности». «</w:t>
      </w:r>
      <w:proofErr w:type="spellStart"/>
      <w:r w:rsidRPr="00FA68C0">
        <w:rPr>
          <w:rFonts w:ascii="Arial" w:hAnsi="Arial" w:cs="Arial"/>
          <w:sz w:val="30"/>
          <w:szCs w:val="30"/>
        </w:rPr>
        <w:t>Ростест</w:t>
      </w:r>
      <w:proofErr w:type="spellEnd"/>
      <w:r w:rsidRPr="00FA68C0">
        <w:rPr>
          <w:rFonts w:ascii="Arial" w:hAnsi="Arial" w:cs="Arial"/>
          <w:sz w:val="30"/>
          <w:szCs w:val="30"/>
        </w:rPr>
        <w:t xml:space="preserve">» принимает в этой работе участие в составе ТК 181 </w:t>
      </w:r>
      <w:proofErr w:type="spellStart"/>
      <w:r w:rsidRPr="00FA68C0">
        <w:rPr>
          <w:rFonts w:ascii="Arial" w:hAnsi="Arial" w:cs="Arial"/>
          <w:sz w:val="30"/>
          <w:szCs w:val="30"/>
        </w:rPr>
        <w:t>Росстандарта</w:t>
      </w:r>
      <w:proofErr w:type="spellEnd"/>
      <w:r w:rsidRPr="00FA68C0">
        <w:rPr>
          <w:rFonts w:ascii="Arial" w:hAnsi="Arial" w:cs="Arial"/>
          <w:sz w:val="30"/>
          <w:szCs w:val="30"/>
        </w:rPr>
        <w:t xml:space="preserve"> «Технический комитет по стандартизации «Игрушки и товары для детей» и Рабочей группы Департамента технического регулирования и аккредитации Евразийской экономической комиссии по внесению изменений в технические регламенты союза. Изменений много, обо всех изменениях, утвержденных и планируемых, расскажем на наших мероприятиях.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Также немаловажно, что планируется включение игрушек, как объекта регулирования в ТР ЕАЭС 037 «Об ограничении применения опасных веществ в изделиях электроники и радиоэлектроники». Технический регламент сложный в плане соблюдения требований и оценки соответствия. Об этом тоже обязательно расскажем, ответим на все вопросы.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b/>
          <w:bCs/>
          <w:sz w:val="30"/>
          <w:szCs w:val="30"/>
        </w:rPr>
        <w:lastRenderedPageBreak/>
        <w:t>– Какие основные вопросы вы планируете обсудить с производителями и поставщиками детской продукции на выставке «Мир детства»?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– Прежде всего, мы презентуем наш проект </w:t>
      </w:r>
      <w:r w:rsidRPr="00FA68C0">
        <w:rPr>
          <w:rFonts w:ascii="Arial" w:hAnsi="Arial" w:cs="Arial"/>
          <w:b/>
          <w:bCs/>
          <w:sz w:val="30"/>
          <w:szCs w:val="30"/>
        </w:rPr>
        <w:t>Академия РОСТЕСТ</w:t>
      </w:r>
      <w:r w:rsidRPr="00FA68C0">
        <w:rPr>
          <w:rFonts w:ascii="Arial" w:hAnsi="Arial" w:cs="Arial"/>
          <w:sz w:val="30"/>
          <w:szCs w:val="30"/>
        </w:rPr>
        <w:t xml:space="preserve">, который призван помочь бизнесу грамотно ориентироваться в условиях нового законодательства (признания сертификатов и деклараций недействительными «задним числом» органами надзора и </w:t>
      </w:r>
      <w:proofErr w:type="spellStart"/>
      <w:r w:rsidRPr="00FA68C0">
        <w:rPr>
          <w:rFonts w:ascii="Arial" w:hAnsi="Arial" w:cs="Arial"/>
          <w:sz w:val="30"/>
          <w:szCs w:val="30"/>
        </w:rPr>
        <w:t>Росаккредитацией</w:t>
      </w:r>
      <w:proofErr w:type="spellEnd"/>
      <w:r w:rsidRPr="00FA68C0">
        <w:rPr>
          <w:rFonts w:ascii="Arial" w:hAnsi="Arial" w:cs="Arial"/>
          <w:sz w:val="30"/>
          <w:szCs w:val="30"/>
        </w:rPr>
        <w:t xml:space="preserve"> на основании Постановления Правительства РФ от 19.06.2021 № 936 «О порядке регистрации, приостановления, возобновления и прекращения действия деклараций о соответствии, признания их недействительными и порядке приостановления, возобновления и прекращения действия сертификатов соответствия, признания их недействительными» и № 934 «Об утверждении Правил принятия национальным органом по аккредитации решения о признании недействительными документов, выданных аккредитованными испытательными лабораториями в результате их деятельности»).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В рамках проекта планируется проведение семинаров-практикумов, тематических сессий с регуляторами, круглых столов с обсуждением «горячих» вопросов и индивидуальных консультаций по вопросам соблюдения (рисков нарушения) обязательных требований к детским товарам.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b/>
          <w:bCs/>
          <w:sz w:val="30"/>
          <w:szCs w:val="30"/>
        </w:rPr>
        <w:t>Вам обязательно нужно стать участником нашей программы, если вы:</w:t>
      </w:r>
    </w:p>
    <w:p w:rsidR="00FA68C0" w:rsidRPr="00FA68C0" w:rsidRDefault="00FA68C0" w:rsidP="00FA68C0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не знаете, что экономия в бизнесе может быть связана с темой сертификации и декларирования;</w:t>
      </w:r>
    </w:p>
    <w:p w:rsidR="00FA68C0" w:rsidRPr="00FA68C0" w:rsidRDefault="00FA68C0" w:rsidP="00FA68C0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имеете неудачный опыт получения сертификата или декларации и не понимаете, кому доверять;</w:t>
      </w:r>
    </w:p>
    <w:p w:rsidR="00FA68C0" w:rsidRPr="00FA68C0" w:rsidRDefault="00FA68C0" w:rsidP="00FA68C0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хотите узнать, как снизить риски признания сертификатов/деклараций недействительными;</w:t>
      </w:r>
    </w:p>
    <w:p w:rsidR="00FA68C0" w:rsidRPr="00FA68C0" w:rsidRDefault="00FA68C0" w:rsidP="00FA68C0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 xml:space="preserve">не понимаете, нужна ли в вашей компании должность специалист по сертификации и(или) </w:t>
      </w:r>
      <w:proofErr w:type="spellStart"/>
      <w:r w:rsidRPr="00FA68C0">
        <w:rPr>
          <w:rFonts w:ascii="Arial" w:hAnsi="Arial" w:cs="Arial"/>
          <w:sz w:val="30"/>
          <w:szCs w:val="30"/>
        </w:rPr>
        <w:t>комплаенс</w:t>
      </w:r>
      <w:proofErr w:type="spellEnd"/>
      <w:r w:rsidRPr="00FA68C0">
        <w:rPr>
          <w:rFonts w:ascii="Arial" w:hAnsi="Arial" w:cs="Arial"/>
          <w:sz w:val="30"/>
          <w:szCs w:val="30"/>
        </w:rPr>
        <w:t>-менеджер;</w:t>
      </w:r>
    </w:p>
    <w:p w:rsidR="00FA68C0" w:rsidRPr="00FA68C0" w:rsidRDefault="00FA68C0" w:rsidP="00FA68C0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не знаете о том, что ответственность за нарушения в деятельности испытательных лабораторий и органов по сертификации при декларировании и обязательной сертификации теперь возложена также на бизнес.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b/>
          <w:bCs/>
          <w:sz w:val="30"/>
          <w:szCs w:val="30"/>
        </w:rPr>
        <w:t>– Почему вы приняли решение запустить такой проект?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lastRenderedPageBreak/>
        <w:t xml:space="preserve">– На самом деле образовательный проект «Академия </w:t>
      </w:r>
      <w:proofErr w:type="spellStart"/>
      <w:r w:rsidRPr="00FA68C0">
        <w:rPr>
          <w:rFonts w:ascii="Arial" w:hAnsi="Arial" w:cs="Arial"/>
          <w:sz w:val="30"/>
          <w:szCs w:val="30"/>
        </w:rPr>
        <w:t>Ростест</w:t>
      </w:r>
      <w:proofErr w:type="spellEnd"/>
      <w:r w:rsidRPr="00FA68C0">
        <w:rPr>
          <w:rFonts w:ascii="Arial" w:hAnsi="Arial" w:cs="Arial"/>
          <w:sz w:val="30"/>
          <w:szCs w:val="30"/>
        </w:rPr>
        <w:t>» работает уже больше года. Он отлично себя зарекомендовал за это время, собрал большое количество благодарных слушателей, которые просят продолжать и развивать нашу просветительскую деятельность.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sz w:val="30"/>
          <w:szCs w:val="30"/>
        </w:rPr>
        <w:t>Привлечение такого мощного партнера как «ЭКСПОЦЕНТР» несомненно позволит проекту выйти на новый уровень: охватить огромную аудиторию, помочь гораздо большему количеству изготовителей, импортеров, представителей торговых сетей разобраться в хитросплетениях законодательства в части обязательных требований к продукции.</w:t>
      </w:r>
    </w:p>
    <w:p w:rsidR="00FA68C0" w:rsidRPr="00FA68C0" w:rsidRDefault="00FA68C0" w:rsidP="00FA68C0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FA68C0">
        <w:rPr>
          <w:rFonts w:ascii="Arial" w:hAnsi="Arial" w:cs="Arial"/>
          <w:b/>
          <w:bCs/>
          <w:sz w:val="30"/>
          <w:szCs w:val="30"/>
        </w:rPr>
        <w:t>Ждем вас 21–23 сентября на площадке «ЭКСПОЦЕНТРА» на семинарах-практикумах «Академии РОСТЕСТ»!</w:t>
      </w:r>
    </w:p>
    <w:p w:rsidR="00C4236A" w:rsidRDefault="00C4236A"/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4D0F"/>
    <w:multiLevelType w:val="multilevel"/>
    <w:tmpl w:val="EEC4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0"/>
    <w:rsid w:val="009B76B6"/>
    <w:rsid w:val="00C4236A"/>
    <w:rsid w:val="00CB5A7F"/>
    <w:rsid w:val="00EC2056"/>
    <w:rsid w:val="00F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03962-704C-4993-A7ED-C0A8D51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1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rdetstva-expo.ru/common/img/uploaded/exhibitions/cjf/2021/img/news-2021.08.10-3-02_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2021-08-27T16:48:00Z</dcterms:created>
  <dcterms:modified xsi:type="dcterms:W3CDTF">2021-08-27T16:50:00Z</dcterms:modified>
</cp:coreProperties>
</file>