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63C" w:rsidRPr="00177939" w:rsidRDefault="003B1B8F" w:rsidP="00177939">
      <w:pPr>
        <w:pStyle w:val="a3"/>
        <w:rPr>
          <w:b/>
          <w:sz w:val="28"/>
          <w:szCs w:val="28"/>
        </w:rPr>
      </w:pPr>
      <w:r w:rsidRPr="00177939">
        <w:rPr>
          <w:b/>
          <w:sz w:val="28"/>
          <w:szCs w:val="28"/>
        </w:rPr>
        <w:t>ВАЖНЫЙ РАЗГОВОР</w:t>
      </w:r>
      <w:r>
        <w:rPr>
          <w:b/>
          <w:sz w:val="28"/>
          <w:szCs w:val="28"/>
        </w:rPr>
        <w:t xml:space="preserve"> </w:t>
      </w:r>
      <w:r w:rsidR="00474595" w:rsidRPr="003B1B8F">
        <w:rPr>
          <w:b/>
          <w:color w:val="E10F73"/>
          <w:sz w:val="28"/>
          <w:szCs w:val="28"/>
          <w:lang w:val="en-US"/>
        </w:rPr>
        <w:t>ONLINE</w:t>
      </w:r>
      <w:r w:rsidR="00177939" w:rsidRPr="00177939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чего хотят лицензиаты? Возможности и перспективы</w:t>
      </w:r>
      <w:r w:rsidR="00021733">
        <w:rPr>
          <w:b/>
          <w:sz w:val="28"/>
          <w:szCs w:val="28"/>
        </w:rPr>
        <w:t xml:space="preserve"> здесь и сейчас</w:t>
      </w:r>
    </w:p>
    <w:p w:rsidR="00177939" w:rsidRDefault="00177939" w:rsidP="00177939">
      <w:pPr>
        <w:pStyle w:val="a3"/>
      </w:pPr>
    </w:p>
    <w:p w:rsidR="003B1B8F" w:rsidRDefault="003B1B8F" w:rsidP="00177939">
      <w:pPr>
        <w:pStyle w:val="a3"/>
      </w:pPr>
      <w:r>
        <w:t xml:space="preserve">Отраслевой журнал </w:t>
      </w:r>
      <w:r>
        <w:rPr>
          <w:lang w:val="en-US"/>
        </w:rPr>
        <w:t>Licensing</w:t>
      </w:r>
      <w:r w:rsidRPr="003B1B8F">
        <w:t xml:space="preserve"> </w:t>
      </w:r>
      <w:r>
        <w:rPr>
          <w:lang w:val="en-US"/>
        </w:rPr>
        <w:t>in</w:t>
      </w:r>
      <w:r w:rsidRPr="003B1B8F">
        <w:t xml:space="preserve"> </w:t>
      </w:r>
      <w:r>
        <w:rPr>
          <w:lang w:val="en-US"/>
        </w:rPr>
        <w:t>Russia</w:t>
      </w:r>
      <w:r w:rsidR="00E3516D">
        <w:t xml:space="preserve"> запустил серию онлайн-встреч с представителями лицензионного бизнеса, российскими и международными компаниями, </w:t>
      </w:r>
      <w:r w:rsidRPr="003B1B8F">
        <w:t xml:space="preserve">для обсуждения актуальной ситуации </w:t>
      </w:r>
      <w:r w:rsidR="00E3516D">
        <w:t>на рынке лицензий и</w:t>
      </w:r>
      <w:r w:rsidRPr="003B1B8F">
        <w:t xml:space="preserve"> выработке мер по преодолению кризиса.</w:t>
      </w:r>
    </w:p>
    <w:p w:rsidR="003B1B8F" w:rsidRDefault="003B1B8F" w:rsidP="00177939">
      <w:pPr>
        <w:pStyle w:val="a3"/>
      </w:pPr>
    </w:p>
    <w:p w:rsidR="00E3516D" w:rsidRPr="00E3516D" w:rsidRDefault="00E3516D" w:rsidP="00E3516D">
      <w:pPr>
        <w:pStyle w:val="a3"/>
      </w:pPr>
      <w:r w:rsidRPr="00021733">
        <w:rPr>
          <w:b/>
        </w:rPr>
        <w:t>5 апреля в 15:00</w:t>
      </w:r>
      <w:r>
        <w:t xml:space="preserve"> состоится очередн</w:t>
      </w:r>
      <w:r w:rsidR="00021733">
        <w:t>ая рабочая встреча с пометкой</w:t>
      </w:r>
      <w:r>
        <w:t xml:space="preserve"> </w:t>
      </w:r>
      <w:r w:rsidR="00021733">
        <w:t>«</w:t>
      </w:r>
      <w:r w:rsidR="00021733" w:rsidRPr="00021733">
        <w:rPr>
          <w:b/>
        </w:rPr>
        <w:t>ВАЖНЫЙ РАЗГОВОР</w:t>
      </w:r>
      <w:r w:rsidR="00021733">
        <w:rPr>
          <w:b/>
        </w:rPr>
        <w:t>»</w:t>
      </w:r>
      <w:r>
        <w:t>, в которо</w:t>
      </w:r>
      <w:r w:rsidR="00021733">
        <w:t xml:space="preserve">й </w:t>
      </w:r>
      <w:r>
        <w:t xml:space="preserve">примут участие представители компаний </w:t>
      </w:r>
      <w:r w:rsidR="00021733">
        <w:rPr>
          <w:lang w:val="en-US"/>
        </w:rPr>
        <w:t>MEGALICENSE</w:t>
      </w:r>
      <w:r w:rsidR="00021733">
        <w:t xml:space="preserve">, СЛАДКАЯ СКАЗКА, </w:t>
      </w:r>
      <w:r w:rsidR="00544909" w:rsidRPr="00544909">
        <w:t>АКАДЕМИЯ ХОЛДИНГ</w:t>
      </w:r>
      <w:r w:rsidR="00544909">
        <w:t xml:space="preserve">, </w:t>
      </w:r>
      <w:r w:rsidR="00021733">
        <w:rPr>
          <w:lang w:val="en-US"/>
        </w:rPr>
        <w:t>ND</w:t>
      </w:r>
      <w:r w:rsidR="00021733" w:rsidRPr="00E3516D">
        <w:t xml:space="preserve"> </w:t>
      </w:r>
      <w:r w:rsidR="00021733">
        <w:rPr>
          <w:lang w:val="en-US"/>
        </w:rPr>
        <w:t>PLAY</w:t>
      </w:r>
      <w:r w:rsidR="00021733" w:rsidRPr="00E3516D">
        <w:t xml:space="preserve">, </w:t>
      </w:r>
      <w:r w:rsidR="00021733">
        <w:t xml:space="preserve">РОСМЭН, </w:t>
      </w:r>
      <w:r w:rsidR="00021733">
        <w:rPr>
          <w:lang w:val="en-US"/>
        </w:rPr>
        <w:t>DEVAR</w:t>
      </w:r>
      <w:r w:rsidR="00021733">
        <w:t xml:space="preserve">, </w:t>
      </w:r>
      <w:r w:rsidR="00544909">
        <w:t>АЛИСА,</w:t>
      </w:r>
      <w:r w:rsidR="00BA3721" w:rsidRPr="00BA3721">
        <w:t xml:space="preserve"> </w:t>
      </w:r>
      <w:r w:rsidR="00BA3721">
        <w:rPr>
          <w:lang w:val="en-US"/>
        </w:rPr>
        <w:t>B</w:t>
      </w:r>
      <w:r w:rsidR="00BA3721" w:rsidRPr="00BA3721">
        <w:t>4</w:t>
      </w:r>
      <w:r w:rsidR="00BA3721">
        <w:rPr>
          <w:lang w:val="en-US"/>
        </w:rPr>
        <w:t>R</w:t>
      </w:r>
      <w:r w:rsidR="00021733">
        <w:t>.</w:t>
      </w:r>
      <w:r w:rsidR="002346B0">
        <w:t xml:space="preserve"> Мероприятие пройдет в онлайн-формате.</w:t>
      </w:r>
    </w:p>
    <w:p w:rsidR="003B1B8F" w:rsidRDefault="003B1B8F" w:rsidP="00177939">
      <w:pPr>
        <w:pStyle w:val="a3"/>
      </w:pPr>
    </w:p>
    <w:p w:rsidR="00177939" w:rsidRPr="00177939" w:rsidRDefault="00021733" w:rsidP="00177939">
      <w:pPr>
        <w:pStyle w:val="a3"/>
        <w:rPr>
          <w:b/>
        </w:rPr>
      </w:pPr>
      <w:r>
        <w:rPr>
          <w:b/>
        </w:rPr>
        <w:t>Обсудим:</w:t>
      </w:r>
    </w:p>
    <w:p w:rsidR="00177939" w:rsidRDefault="00177939" w:rsidP="00177939">
      <w:pPr>
        <w:pStyle w:val="a3"/>
      </w:pPr>
    </w:p>
    <w:p w:rsidR="00021733" w:rsidRDefault="00021733" w:rsidP="00177939">
      <w:pPr>
        <w:pStyle w:val="a3"/>
        <w:numPr>
          <w:ilvl w:val="0"/>
          <w:numId w:val="1"/>
        </w:numPr>
      </w:pPr>
      <w:r>
        <w:t xml:space="preserve">Изменения рынка и </w:t>
      </w:r>
      <w:r w:rsidRPr="003B1B8F">
        <w:t>покупательского поведения</w:t>
      </w:r>
      <w:bookmarkStart w:id="0" w:name="_GoBack"/>
      <w:bookmarkEnd w:id="0"/>
    </w:p>
    <w:p w:rsidR="00021733" w:rsidRDefault="00021733" w:rsidP="00177939">
      <w:pPr>
        <w:pStyle w:val="a3"/>
        <w:numPr>
          <w:ilvl w:val="0"/>
          <w:numId w:val="1"/>
        </w:numPr>
      </w:pPr>
      <w:r>
        <w:t>Поиски решений на глобальные вызовы рынка в сложившихся условиях</w:t>
      </w:r>
    </w:p>
    <w:p w:rsidR="00177939" w:rsidRDefault="00021733" w:rsidP="00177939">
      <w:pPr>
        <w:pStyle w:val="a3"/>
        <w:numPr>
          <w:ilvl w:val="0"/>
          <w:numId w:val="1"/>
        </w:numPr>
      </w:pPr>
      <w:r>
        <w:t>Перспективы роста и укрепления позиций российских лицензий</w:t>
      </w:r>
    </w:p>
    <w:p w:rsidR="00021733" w:rsidRDefault="002346B0" w:rsidP="00177939">
      <w:pPr>
        <w:pStyle w:val="a3"/>
        <w:numPr>
          <w:ilvl w:val="0"/>
          <w:numId w:val="1"/>
        </w:numPr>
      </w:pPr>
      <w:r>
        <w:t>Параллельный импорт: проблемы, перспективы и как балансировать</w:t>
      </w:r>
    </w:p>
    <w:p w:rsidR="00DC24E6" w:rsidRDefault="00DC24E6" w:rsidP="00DC24E6">
      <w:pPr>
        <w:pStyle w:val="a3"/>
        <w:ind w:left="360"/>
      </w:pPr>
    </w:p>
    <w:p w:rsidR="00177939" w:rsidRPr="00177939" w:rsidRDefault="00177939" w:rsidP="00177939">
      <w:pPr>
        <w:pStyle w:val="a3"/>
        <w:rPr>
          <w:b/>
        </w:rPr>
      </w:pPr>
      <w:r w:rsidRPr="00177939">
        <w:rPr>
          <w:b/>
        </w:rPr>
        <w:t xml:space="preserve">Приглашаем вас присоединиться к рабочей встрече </w:t>
      </w:r>
      <w:r w:rsidRPr="00177939">
        <w:rPr>
          <w:b/>
          <w:color w:val="E10F73"/>
          <w:lang w:val="en-US"/>
        </w:rPr>
        <w:t>ONLINE</w:t>
      </w:r>
      <w:r w:rsidRPr="00177939">
        <w:rPr>
          <w:b/>
          <w:color w:val="E10F73"/>
        </w:rPr>
        <w:t xml:space="preserve"> </w:t>
      </w:r>
      <w:r w:rsidR="002346B0">
        <w:rPr>
          <w:b/>
          <w:color w:val="E10F73"/>
        </w:rPr>
        <w:t>5 апреля</w:t>
      </w:r>
      <w:r w:rsidRPr="00177939">
        <w:rPr>
          <w:b/>
          <w:color w:val="E10F73"/>
        </w:rPr>
        <w:t xml:space="preserve"> в 15:00</w:t>
      </w:r>
      <w:r w:rsidRPr="00177939">
        <w:rPr>
          <w:b/>
        </w:rPr>
        <w:t>.</w:t>
      </w:r>
    </w:p>
    <w:p w:rsidR="00EF29CB" w:rsidRDefault="00EF29CB" w:rsidP="00177939">
      <w:pPr>
        <w:pStyle w:val="a3"/>
      </w:pPr>
    </w:p>
    <w:p w:rsidR="00EF29CB" w:rsidRDefault="00EF29CB" w:rsidP="00177939">
      <w:pPr>
        <w:pStyle w:val="a3"/>
      </w:pPr>
      <w:r>
        <w:t xml:space="preserve">Модератором выступит </w:t>
      </w:r>
      <w:r w:rsidRPr="00EF29CB">
        <w:rPr>
          <w:b/>
        </w:rPr>
        <w:t>Марина Семенихина</w:t>
      </w:r>
      <w:r w:rsidRPr="00EF29CB">
        <w:t xml:space="preserve">, представитель </w:t>
      </w:r>
      <w:proofErr w:type="spellStart"/>
      <w:r w:rsidRPr="00EF29CB">
        <w:rPr>
          <w:b/>
        </w:rPr>
        <w:t>Licensing</w:t>
      </w:r>
      <w:proofErr w:type="spellEnd"/>
      <w:r w:rsidRPr="00EF29CB">
        <w:rPr>
          <w:b/>
        </w:rPr>
        <w:t xml:space="preserve"> </w:t>
      </w:r>
      <w:proofErr w:type="spellStart"/>
      <w:r w:rsidRPr="00EF29CB">
        <w:rPr>
          <w:b/>
        </w:rPr>
        <w:t>International</w:t>
      </w:r>
      <w:proofErr w:type="spellEnd"/>
      <w:r w:rsidRPr="00EF29CB">
        <w:t xml:space="preserve"> в России, главный редактор журнала </w:t>
      </w:r>
      <w:proofErr w:type="spellStart"/>
      <w:r w:rsidRPr="00EF29CB">
        <w:t>Licensing</w:t>
      </w:r>
      <w:proofErr w:type="spellEnd"/>
      <w:r w:rsidRPr="00EF29CB">
        <w:t xml:space="preserve"> </w:t>
      </w:r>
      <w:proofErr w:type="spellStart"/>
      <w:r w:rsidRPr="00EF29CB">
        <w:t>in</w:t>
      </w:r>
      <w:proofErr w:type="spellEnd"/>
      <w:r w:rsidRPr="00EF29CB">
        <w:t xml:space="preserve"> </w:t>
      </w:r>
      <w:proofErr w:type="spellStart"/>
      <w:r w:rsidRPr="00EF29CB">
        <w:t>Russia</w:t>
      </w:r>
      <w:proofErr w:type="spellEnd"/>
      <w:r>
        <w:t>.</w:t>
      </w:r>
    </w:p>
    <w:p w:rsidR="00EF29CB" w:rsidRDefault="00EF29CB" w:rsidP="00177939">
      <w:pPr>
        <w:pStyle w:val="a3"/>
      </w:pPr>
    </w:p>
    <w:p w:rsidR="0031562D" w:rsidRDefault="002346B0" w:rsidP="00177939">
      <w:pPr>
        <w:pStyle w:val="a3"/>
        <w:rPr>
          <w:b/>
          <w:sz w:val="28"/>
          <w:szCs w:val="28"/>
        </w:rPr>
      </w:pPr>
      <w:r w:rsidRPr="0031562D">
        <w:rPr>
          <w:b/>
          <w:sz w:val="28"/>
          <w:szCs w:val="28"/>
        </w:rPr>
        <w:t xml:space="preserve">Регистрация на </w:t>
      </w:r>
      <w:r w:rsidRPr="0031562D">
        <w:rPr>
          <w:b/>
          <w:sz w:val="28"/>
          <w:szCs w:val="28"/>
          <w:lang w:val="en-US"/>
        </w:rPr>
        <w:t>ONLINE</w:t>
      </w:r>
      <w:r w:rsidRPr="0031562D">
        <w:rPr>
          <w:b/>
          <w:sz w:val="28"/>
          <w:szCs w:val="28"/>
        </w:rPr>
        <w:t xml:space="preserve"> мероприятие </w:t>
      </w:r>
    </w:p>
    <w:p w:rsidR="002346B0" w:rsidRPr="0031562D" w:rsidRDefault="00BA3721" w:rsidP="00177939">
      <w:pPr>
        <w:pStyle w:val="a3"/>
        <w:rPr>
          <w:b/>
          <w:sz w:val="28"/>
          <w:szCs w:val="28"/>
        </w:rPr>
      </w:pPr>
      <w:hyperlink r:id="rId6" w:history="1">
        <w:r w:rsidR="0031562D" w:rsidRPr="0031562D">
          <w:rPr>
            <w:rStyle w:val="a4"/>
            <w:color w:val="E10F73"/>
            <w:sz w:val="28"/>
            <w:szCs w:val="28"/>
          </w:rPr>
          <w:t>https://licensing-in-russia.timepad.ru/event/1978899/</w:t>
        </w:r>
      </w:hyperlink>
      <w:r w:rsidR="0031562D" w:rsidRPr="0031562D">
        <w:rPr>
          <w:b/>
          <w:sz w:val="28"/>
          <w:szCs w:val="28"/>
        </w:rPr>
        <w:t xml:space="preserve"> </w:t>
      </w:r>
    </w:p>
    <w:p w:rsidR="002346B0" w:rsidRDefault="002346B0" w:rsidP="00177939">
      <w:pPr>
        <w:pStyle w:val="a3"/>
        <w:rPr>
          <w:b/>
        </w:rPr>
      </w:pPr>
    </w:p>
    <w:p w:rsidR="002346B0" w:rsidRPr="00191CFA" w:rsidRDefault="002346B0" w:rsidP="002346B0">
      <w:pPr>
        <w:pStyle w:val="a3"/>
      </w:pPr>
      <w:r>
        <w:t xml:space="preserve">Приглашаем специалистов лицензионного бизнеса присоединиться к </w:t>
      </w:r>
      <w:proofErr w:type="gramStart"/>
      <w:r>
        <w:t>нашему</w:t>
      </w:r>
      <w:proofErr w:type="gramEnd"/>
      <w:r>
        <w:t xml:space="preserve"> </w:t>
      </w:r>
      <w:proofErr w:type="spellStart"/>
      <w:r w:rsidRPr="00191CFA">
        <w:t>telegram</w:t>
      </w:r>
      <w:proofErr w:type="spellEnd"/>
      <w:r w:rsidRPr="00191CFA">
        <w:t>-канал</w:t>
      </w:r>
      <w:r>
        <w:t>у</w:t>
      </w:r>
      <w:r w:rsidRPr="00191CFA">
        <w:t xml:space="preserve"> </w:t>
      </w:r>
      <w:hyperlink r:id="rId7" w:history="1">
        <w:r w:rsidRPr="00191CFA">
          <w:rPr>
            <w:rStyle w:val="a4"/>
            <w:color w:val="E10F73"/>
          </w:rPr>
          <w:t>https://t.me/licensingInRussia</w:t>
        </w:r>
      </w:hyperlink>
      <w:r>
        <w:rPr>
          <w:rStyle w:val="a4"/>
          <w:color w:val="auto"/>
          <w:u w:val="none"/>
        </w:rPr>
        <w:t xml:space="preserve">, чтобы всегда быть в курсе </w:t>
      </w:r>
      <w:r>
        <w:t>актуальных новостей лицензионного рынка.</w:t>
      </w:r>
      <w:r w:rsidRPr="00191CFA">
        <w:t xml:space="preserve"> </w:t>
      </w:r>
    </w:p>
    <w:p w:rsidR="002346B0" w:rsidRPr="009131FC" w:rsidRDefault="002346B0" w:rsidP="00177939">
      <w:pPr>
        <w:pStyle w:val="a3"/>
        <w:rPr>
          <w:b/>
          <w:color w:val="E10F73"/>
        </w:rPr>
      </w:pPr>
    </w:p>
    <w:p w:rsidR="002346B0" w:rsidRPr="00191CFA" w:rsidRDefault="002346B0" w:rsidP="002346B0">
      <w:pPr>
        <w:pStyle w:val="a3"/>
        <w:rPr>
          <w:b/>
          <w:u w:val="single"/>
        </w:rPr>
      </w:pPr>
      <w:r w:rsidRPr="008E7E21">
        <w:rPr>
          <w:b/>
          <w:u w:val="single"/>
        </w:rPr>
        <w:t>О</w:t>
      </w:r>
      <w:r w:rsidRPr="00191CFA">
        <w:rPr>
          <w:b/>
          <w:u w:val="single"/>
        </w:rPr>
        <w:t xml:space="preserve"> </w:t>
      </w:r>
      <w:r w:rsidRPr="00602372">
        <w:rPr>
          <w:b/>
          <w:u w:val="single"/>
          <w:lang w:val="en-US"/>
        </w:rPr>
        <w:t>Licensing</w:t>
      </w:r>
      <w:r w:rsidRPr="00191CFA">
        <w:rPr>
          <w:b/>
          <w:u w:val="single"/>
        </w:rPr>
        <w:t xml:space="preserve"> </w:t>
      </w:r>
      <w:r w:rsidRPr="00602372">
        <w:rPr>
          <w:b/>
          <w:u w:val="single"/>
          <w:lang w:val="en-US"/>
        </w:rPr>
        <w:t>in</w:t>
      </w:r>
      <w:r w:rsidRPr="00191CFA">
        <w:rPr>
          <w:b/>
          <w:u w:val="single"/>
        </w:rPr>
        <w:t xml:space="preserve"> </w:t>
      </w:r>
      <w:r w:rsidRPr="00602372">
        <w:rPr>
          <w:b/>
          <w:u w:val="single"/>
          <w:lang w:val="en-US"/>
        </w:rPr>
        <w:t>Russia</w:t>
      </w:r>
      <w:r w:rsidRPr="00191CFA">
        <w:rPr>
          <w:b/>
          <w:u w:val="single"/>
        </w:rPr>
        <w:br/>
      </w:r>
    </w:p>
    <w:p w:rsidR="002346B0" w:rsidRPr="00E30F82" w:rsidRDefault="002346B0" w:rsidP="002346B0">
      <w:pPr>
        <w:pStyle w:val="a3"/>
        <w:rPr>
          <w:b/>
          <w:u w:val="single"/>
        </w:rPr>
      </w:pPr>
      <w:proofErr w:type="spellStart"/>
      <w:r w:rsidRPr="008E7E21">
        <w:rPr>
          <w:b/>
        </w:rPr>
        <w:t>Licensing</w:t>
      </w:r>
      <w:proofErr w:type="spellEnd"/>
      <w:r w:rsidRPr="008E7E21">
        <w:rPr>
          <w:b/>
        </w:rPr>
        <w:t xml:space="preserve"> </w:t>
      </w:r>
      <w:proofErr w:type="spellStart"/>
      <w:r w:rsidRPr="008E7E21">
        <w:rPr>
          <w:b/>
        </w:rPr>
        <w:t>in</w:t>
      </w:r>
      <w:proofErr w:type="spellEnd"/>
      <w:r w:rsidRPr="008E7E21">
        <w:rPr>
          <w:b/>
        </w:rPr>
        <w:t xml:space="preserve"> </w:t>
      </w:r>
      <w:proofErr w:type="spellStart"/>
      <w:r w:rsidRPr="008E7E21">
        <w:rPr>
          <w:b/>
        </w:rPr>
        <w:t>Russia</w:t>
      </w:r>
      <w:proofErr w:type="spellEnd"/>
      <w:r w:rsidRPr="008E7E21">
        <w:t xml:space="preserve"> – российский проект, работающий по международным стандартам, который опирается на ценности международной ассоциации </w:t>
      </w:r>
      <w:proofErr w:type="spellStart"/>
      <w:r w:rsidRPr="008E7E21">
        <w:t>Licensing</w:t>
      </w:r>
      <w:proofErr w:type="spellEnd"/>
      <w:r w:rsidRPr="008E7E21">
        <w:t xml:space="preserve"> </w:t>
      </w:r>
      <w:proofErr w:type="spellStart"/>
      <w:r w:rsidRPr="008E7E21">
        <w:t>International</w:t>
      </w:r>
      <w:proofErr w:type="spellEnd"/>
      <w:r w:rsidRPr="008E7E21">
        <w:t xml:space="preserve"> и способствует развитию ее основных направлений деятельности в России: образование, исследования, </w:t>
      </w:r>
      <w:proofErr w:type="spellStart"/>
      <w:r w:rsidRPr="008E7E21">
        <w:t>нетворкинг</w:t>
      </w:r>
      <w:proofErr w:type="spellEnd"/>
      <w:r w:rsidRPr="008E7E21">
        <w:t>.</w:t>
      </w:r>
      <w:r>
        <w:t xml:space="preserve"> Официальный сайт </w:t>
      </w:r>
      <w:hyperlink r:id="rId8" w:history="1">
        <w:r w:rsidRPr="008E7E21">
          <w:rPr>
            <w:rStyle w:val="a4"/>
            <w:color w:val="E10F73"/>
          </w:rPr>
          <w:t>https://licensing-in-russia.com/</w:t>
        </w:r>
      </w:hyperlink>
      <w:r w:rsidRPr="008E7E21">
        <w:rPr>
          <w:color w:val="E10F73"/>
        </w:rPr>
        <w:t xml:space="preserve"> </w:t>
      </w:r>
    </w:p>
    <w:p w:rsidR="00177939" w:rsidRPr="00177939" w:rsidRDefault="00177939" w:rsidP="00177939">
      <w:pPr>
        <w:pStyle w:val="a3"/>
        <w:rPr>
          <w:b/>
        </w:rPr>
      </w:pPr>
    </w:p>
    <w:sectPr w:rsidR="00177939" w:rsidRPr="00177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E7ED5"/>
    <w:multiLevelType w:val="hybridMultilevel"/>
    <w:tmpl w:val="AB7C4EE2"/>
    <w:lvl w:ilvl="0" w:tplc="0736187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7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3D3DDD"/>
    <w:multiLevelType w:val="hybridMultilevel"/>
    <w:tmpl w:val="F7E222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939"/>
    <w:rsid w:val="00021733"/>
    <w:rsid w:val="00177939"/>
    <w:rsid w:val="0020763C"/>
    <w:rsid w:val="002346B0"/>
    <w:rsid w:val="0031562D"/>
    <w:rsid w:val="003B1B8F"/>
    <w:rsid w:val="00474595"/>
    <w:rsid w:val="00537594"/>
    <w:rsid w:val="00544909"/>
    <w:rsid w:val="009131FC"/>
    <w:rsid w:val="009E3022"/>
    <w:rsid w:val="00BA3721"/>
    <w:rsid w:val="00C12894"/>
    <w:rsid w:val="00D94703"/>
    <w:rsid w:val="00DC24E6"/>
    <w:rsid w:val="00E3516D"/>
    <w:rsid w:val="00EF29CB"/>
    <w:rsid w:val="00FB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93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7793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C24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93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7793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C2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censing-in-russia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.me/licensingInRuss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censing-in-russia.timepad.ru/event/1978899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</dc:creator>
  <cp:lastModifiedBy>Romeo</cp:lastModifiedBy>
  <cp:revision>5</cp:revision>
  <dcterms:created xsi:type="dcterms:W3CDTF">2022-03-30T18:24:00Z</dcterms:created>
  <dcterms:modified xsi:type="dcterms:W3CDTF">2022-04-01T09:47:00Z</dcterms:modified>
</cp:coreProperties>
</file>