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Borders>
          <w:bottom w:val="single" w:sz="18" w:space="0" w:color="C00000"/>
        </w:tblBorders>
        <w:tblLook w:val="04A0" w:firstRow="1" w:lastRow="0" w:firstColumn="1" w:lastColumn="0" w:noHBand="0" w:noVBand="1"/>
      </w:tblPr>
      <w:tblGrid>
        <w:gridCol w:w="4146"/>
        <w:gridCol w:w="6344"/>
      </w:tblGrid>
      <w:tr w:rsidR="00521E1E" w:rsidRPr="002E2910" w:rsidTr="00A35929">
        <w:tc>
          <w:tcPr>
            <w:tcW w:w="4146" w:type="dxa"/>
            <w:shd w:val="clear" w:color="auto" w:fill="auto"/>
          </w:tcPr>
          <w:p w:rsidR="00521E1E" w:rsidRPr="002E2910" w:rsidRDefault="001976CA" w:rsidP="001F3C2E">
            <w:pPr>
              <w:spacing w:after="0" w:line="240" w:lineRule="auto"/>
            </w:pPr>
            <w:r w:rsidRPr="001976CA">
              <w:rPr>
                <w:rFonts w:ascii="Tahoma" w:eastAsia="Times New Roman" w:hAnsi="Tahoma" w:cs="Tahoma"/>
                <w:noProof/>
                <w:color w:val="12578F"/>
                <w:sz w:val="21"/>
                <w:szCs w:val="21"/>
                <w:lang w:eastAsia="ru-RU"/>
              </w:rPr>
              <w:drawing>
                <wp:inline distT="0" distB="0" distL="0" distR="0" wp14:anchorId="7ADC0399" wp14:editId="6582ED41">
                  <wp:extent cx="2286000" cy="619125"/>
                  <wp:effectExtent l="0" t="0" r="0" b="9525"/>
                  <wp:docPr id="32" name="Рисунок 32" descr="http://acgi.ru/data/images/493185_731e6_th">
                    <a:hlinkClick xmlns:a="http://schemas.openxmlformats.org/drawingml/2006/main" r:id="rId9" tgtFrame="&quot;_n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cgi.ru/data/images/493185_731e6_th">
                            <a:hlinkClick r:id="rId9" tgtFrame="&quot;_n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shd w:val="clear" w:color="auto" w:fill="auto"/>
          </w:tcPr>
          <w:p w:rsidR="00FB3875" w:rsidRDefault="00FB3875" w:rsidP="009271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mallCaps/>
                <w:color w:val="0070C0"/>
                <w:sz w:val="20"/>
                <w:szCs w:val="20"/>
                <w:lang w:eastAsia="ru-RU"/>
              </w:rPr>
            </w:pPr>
          </w:p>
          <w:p w:rsidR="00927145" w:rsidRDefault="00EC6B53" w:rsidP="009271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mallCaps/>
                <w:color w:val="0070C0"/>
                <w:sz w:val="20"/>
                <w:szCs w:val="20"/>
                <w:lang w:eastAsia="ru-RU"/>
              </w:rPr>
            </w:pPr>
            <w:r w:rsidRPr="00927145">
              <w:rPr>
                <w:rFonts w:ascii="Times New Roman" w:eastAsia="Times New Roman" w:hAnsi="Times New Roman"/>
                <w:b/>
                <w:smallCaps/>
                <w:color w:val="0070C0"/>
                <w:sz w:val="20"/>
                <w:szCs w:val="20"/>
                <w:lang w:eastAsia="ru-RU"/>
              </w:rPr>
              <w:t>ЛУЧШИЕ ПРАКТИКИ ЛИДЕРОВ РЫНКА И</w:t>
            </w:r>
          </w:p>
          <w:p w:rsidR="00521E1E" w:rsidRPr="006208D3" w:rsidRDefault="00EC6B53" w:rsidP="00FB3875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i/>
                <w:color w:val="FF3300"/>
                <w:sz w:val="28"/>
                <w:szCs w:val="28"/>
              </w:rPr>
            </w:pPr>
            <w:r w:rsidRPr="00927145">
              <w:rPr>
                <w:rFonts w:ascii="Times New Roman" w:eastAsia="Times New Roman" w:hAnsi="Times New Roman"/>
                <w:b/>
                <w:smallCaps/>
                <w:color w:val="0070C0"/>
                <w:sz w:val="20"/>
                <w:szCs w:val="20"/>
                <w:lang w:eastAsia="ru-RU"/>
              </w:rPr>
              <w:t>ТЕХНОЛОГИИ ЗАВТРАШНЕГО ДНЯ</w:t>
            </w:r>
          </w:p>
        </w:tc>
      </w:tr>
      <w:tr w:rsidR="00927145" w:rsidRPr="00927145" w:rsidTr="00A35929">
        <w:tc>
          <w:tcPr>
            <w:tcW w:w="4146" w:type="dxa"/>
            <w:shd w:val="clear" w:color="auto" w:fill="auto"/>
          </w:tcPr>
          <w:p w:rsidR="00521E1E" w:rsidRPr="00927145" w:rsidRDefault="00A83B90" w:rsidP="001F3C2E">
            <w:pPr>
              <w:spacing w:after="0" w:line="240" w:lineRule="auto"/>
              <w:jc w:val="center"/>
              <w:rPr>
                <w:rFonts w:ascii="Arial Narrow" w:hAnsi="Arial Narrow"/>
                <w:noProof/>
                <w:color w:val="CC0066"/>
                <w:sz w:val="24"/>
                <w:szCs w:val="24"/>
                <w:lang w:eastAsia="ru-RU"/>
              </w:rPr>
            </w:pPr>
            <w:hyperlink r:id="rId11" w:history="1">
              <w:r w:rsidR="00521E1E" w:rsidRPr="00927145">
                <w:rPr>
                  <w:rStyle w:val="ac"/>
                  <w:rFonts w:ascii="Arial Narrow" w:hAnsi="Arial Narrow"/>
                  <w:color w:val="CC0066"/>
                  <w:sz w:val="24"/>
                  <w:szCs w:val="24"/>
                  <w:u w:val="none"/>
                </w:rPr>
                <w:t>www.k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sz w:val="24"/>
                  <w:szCs w:val="24"/>
                  <w:u w:val="none"/>
                  <w:lang w:val="en-US"/>
                </w:rPr>
                <w:t>ids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sz w:val="24"/>
                  <w:szCs w:val="24"/>
                  <w:u w:val="none"/>
                </w:rPr>
                <w:t>-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sz w:val="24"/>
                  <w:szCs w:val="24"/>
                  <w:u w:val="none"/>
                  <w:lang w:val="en-US"/>
                </w:rPr>
                <w:t>marketing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sz w:val="24"/>
                  <w:szCs w:val="24"/>
                  <w:u w:val="none"/>
                </w:rPr>
                <w:t>.</w:t>
              </w:r>
              <w:proofErr w:type="spellStart"/>
              <w:r w:rsidR="00521E1E" w:rsidRPr="00927145">
                <w:rPr>
                  <w:rStyle w:val="ac"/>
                  <w:rFonts w:ascii="Arial Narrow" w:hAnsi="Arial Narrow"/>
                  <w:color w:val="CC0066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344" w:type="dxa"/>
            <w:shd w:val="clear" w:color="auto" w:fill="auto"/>
          </w:tcPr>
          <w:p w:rsidR="00521E1E" w:rsidRPr="00927145" w:rsidRDefault="00521E1E" w:rsidP="00FB3875">
            <w:pPr>
              <w:spacing w:after="0" w:line="240" w:lineRule="auto"/>
              <w:jc w:val="right"/>
              <w:rPr>
                <w:rFonts w:ascii="Arial Narrow" w:hAnsi="Arial Narrow"/>
                <w:color w:val="CC0066"/>
                <w:sz w:val="18"/>
                <w:szCs w:val="18"/>
              </w:rPr>
            </w:pPr>
            <w:r w:rsidRPr="00927145">
              <w:rPr>
                <w:rFonts w:ascii="Arial Narrow" w:hAnsi="Arial Narrow"/>
                <w:color w:val="CC0066"/>
                <w:sz w:val="18"/>
                <w:szCs w:val="18"/>
              </w:rPr>
              <w:t xml:space="preserve">Электронная почта: </w:t>
            </w:r>
            <w:hyperlink r:id="rId12" w:history="1">
              <w:r w:rsidR="00327BB8" w:rsidRPr="00927145">
                <w:rPr>
                  <w:rStyle w:val="ac"/>
                  <w:rFonts w:ascii="Arial Narrow" w:hAnsi="Arial Narrow"/>
                  <w:color w:val="CC0066"/>
                  <w:sz w:val="18"/>
                  <w:szCs w:val="18"/>
                  <w:lang w:val="en-US"/>
                </w:rPr>
                <w:t>marketing</w:t>
              </w:r>
              <w:r w:rsidR="00327BB8" w:rsidRPr="00927145">
                <w:rPr>
                  <w:rStyle w:val="ac"/>
                  <w:rFonts w:ascii="Arial Narrow" w:hAnsi="Arial Narrow"/>
                  <w:color w:val="CC0066"/>
                  <w:sz w:val="18"/>
                  <w:szCs w:val="18"/>
                </w:rPr>
                <w:t>@acgi.ru</w:t>
              </w:r>
            </w:hyperlink>
          </w:p>
          <w:p w:rsidR="00521E1E" w:rsidRPr="00927145" w:rsidRDefault="00521E1E" w:rsidP="00FB3875">
            <w:pPr>
              <w:spacing w:after="0" w:line="240" w:lineRule="auto"/>
              <w:jc w:val="right"/>
              <w:rPr>
                <w:rFonts w:ascii="Arial Narrow" w:hAnsi="Arial Narrow"/>
                <w:color w:val="CC0066"/>
                <w:sz w:val="6"/>
                <w:szCs w:val="6"/>
              </w:rPr>
            </w:pPr>
          </w:p>
          <w:p w:rsidR="00521E1E" w:rsidRPr="00927145" w:rsidRDefault="00521E1E" w:rsidP="00FB3875">
            <w:pPr>
              <w:spacing w:after="0" w:line="240" w:lineRule="auto"/>
              <w:jc w:val="right"/>
              <w:rPr>
                <w:rFonts w:ascii="Arial Narrow" w:hAnsi="Arial Narrow"/>
                <w:color w:val="CC0066"/>
                <w:sz w:val="18"/>
                <w:szCs w:val="18"/>
              </w:rPr>
            </w:pPr>
            <w:r w:rsidRPr="00927145">
              <w:rPr>
                <w:rFonts w:ascii="Arial Narrow" w:hAnsi="Arial Narrow"/>
                <w:color w:val="CC0066"/>
                <w:sz w:val="18"/>
                <w:szCs w:val="18"/>
              </w:rPr>
              <w:t>Тел./факс: +7 (499) 519 0281 (83)</w:t>
            </w:r>
          </w:p>
          <w:p w:rsidR="00521E1E" w:rsidRPr="00927145" w:rsidRDefault="00521E1E" w:rsidP="00FB3875">
            <w:pPr>
              <w:spacing w:after="0" w:line="240" w:lineRule="auto"/>
              <w:jc w:val="center"/>
              <w:rPr>
                <w:color w:val="CC0066"/>
                <w:sz w:val="4"/>
                <w:szCs w:val="4"/>
              </w:rPr>
            </w:pPr>
          </w:p>
        </w:tc>
      </w:tr>
    </w:tbl>
    <w:p w:rsidR="00927145" w:rsidRDefault="00927145" w:rsidP="00927145">
      <w:pPr>
        <w:spacing w:after="0"/>
        <w:ind w:firstLine="708"/>
        <w:jc w:val="center"/>
        <w:rPr>
          <w:rFonts w:ascii="Franklin Gothic Book" w:hAnsi="Franklin Gothic Book"/>
          <w:b/>
          <w:color w:val="0070C0"/>
          <w:sz w:val="28"/>
          <w:szCs w:val="28"/>
        </w:rPr>
      </w:pPr>
    </w:p>
    <w:p w:rsidR="000D3F1A" w:rsidRDefault="00927250" w:rsidP="00927145">
      <w:pPr>
        <w:spacing w:after="0"/>
        <w:ind w:firstLine="708"/>
        <w:jc w:val="center"/>
        <w:rPr>
          <w:rFonts w:ascii="Tahoma" w:hAnsi="Tahoma" w:cs="Tahoma"/>
          <w:b/>
          <w:color w:val="0070C0"/>
        </w:rPr>
      </w:pPr>
      <w:r>
        <w:rPr>
          <w:rFonts w:ascii="Tahoma" w:hAnsi="Tahoma" w:cs="Tahoma"/>
          <w:b/>
          <w:color w:val="0070C0"/>
        </w:rPr>
        <w:t xml:space="preserve">Антонина </w:t>
      </w:r>
      <w:proofErr w:type="spellStart"/>
      <w:r>
        <w:rPr>
          <w:rFonts w:ascii="Tahoma" w:hAnsi="Tahoma" w:cs="Tahoma"/>
          <w:b/>
          <w:color w:val="0070C0"/>
        </w:rPr>
        <w:t>Цицулина</w:t>
      </w:r>
      <w:proofErr w:type="spellEnd"/>
      <w:r>
        <w:rPr>
          <w:rFonts w:ascii="Tahoma" w:hAnsi="Tahoma" w:cs="Tahoma"/>
          <w:b/>
          <w:color w:val="0070C0"/>
        </w:rPr>
        <w:t xml:space="preserve">: «Секреты детского маркетинга» - это блиц-площадка, </w:t>
      </w:r>
    </w:p>
    <w:p w:rsidR="00CD4EF4" w:rsidRPr="009A07F3" w:rsidRDefault="00927250" w:rsidP="00927145">
      <w:pPr>
        <w:spacing w:after="0"/>
        <w:ind w:firstLine="708"/>
        <w:jc w:val="center"/>
        <w:rPr>
          <w:rFonts w:ascii="Tahoma" w:hAnsi="Tahoma" w:cs="Tahoma"/>
          <w:b/>
          <w:color w:val="0070C0"/>
        </w:rPr>
      </w:pPr>
      <w:r>
        <w:rPr>
          <w:rFonts w:ascii="Tahoma" w:hAnsi="Tahoma" w:cs="Tahoma"/>
          <w:b/>
          <w:color w:val="0070C0"/>
        </w:rPr>
        <w:t xml:space="preserve">на </w:t>
      </w:r>
      <w:proofErr w:type="gramStart"/>
      <w:r>
        <w:rPr>
          <w:rFonts w:ascii="Tahoma" w:hAnsi="Tahoma" w:cs="Tahoma"/>
          <w:b/>
          <w:color w:val="0070C0"/>
        </w:rPr>
        <w:t>которой</w:t>
      </w:r>
      <w:proofErr w:type="gramEnd"/>
      <w:r>
        <w:rPr>
          <w:rFonts w:ascii="Tahoma" w:hAnsi="Tahoma" w:cs="Tahoma"/>
          <w:b/>
          <w:color w:val="0070C0"/>
        </w:rPr>
        <w:t xml:space="preserve"> можно выбрать лучшее</w:t>
      </w:r>
      <w:r w:rsidR="00782794">
        <w:rPr>
          <w:rFonts w:ascii="Tahoma" w:hAnsi="Tahoma" w:cs="Tahoma"/>
          <w:b/>
          <w:color w:val="0070C0"/>
        </w:rPr>
        <w:t>»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1976CA" w:rsidRPr="00C94AA7" w:rsidTr="001976CA">
        <w:trPr>
          <w:trHeight w:val="135"/>
          <w:tblCellSpacing w:w="0" w:type="dxa"/>
        </w:trPr>
        <w:tc>
          <w:tcPr>
            <w:tcW w:w="0" w:type="auto"/>
            <w:vAlign w:val="center"/>
            <w:hideMark/>
          </w:tcPr>
          <w:p w:rsidR="00AC411F" w:rsidRPr="00C94AA7" w:rsidRDefault="00AC411F" w:rsidP="00C94AA7">
            <w:pPr>
              <w:spacing w:before="75" w:after="75" w:line="240" w:lineRule="auto"/>
              <w:ind w:left="708"/>
              <w:jc w:val="center"/>
              <w:rPr>
                <w:rFonts w:ascii="Tahoma" w:eastAsia="Times New Roman" w:hAnsi="Tahoma" w:cs="Tahoma"/>
              </w:rPr>
            </w:pPr>
          </w:p>
          <w:p w:rsidR="001976CA" w:rsidRPr="00C94AA7" w:rsidRDefault="00B701A1" w:rsidP="00C94AA7">
            <w:pPr>
              <w:spacing w:before="75" w:after="75" w:line="240" w:lineRule="auto"/>
              <w:ind w:left="708"/>
              <w:rPr>
                <w:rFonts w:ascii="Tahoma" w:eastAsia="Times New Roman" w:hAnsi="Tahoma" w:cs="Tahoma"/>
                <w:b/>
              </w:rPr>
            </w:pPr>
            <w:r w:rsidRPr="00C94AA7">
              <w:rPr>
                <w:rFonts w:ascii="Tahoma" w:eastAsia="Times New Roman" w:hAnsi="Tahoma" w:cs="Tahoma"/>
                <w:b/>
              </w:rPr>
              <w:t xml:space="preserve">Москва, </w:t>
            </w:r>
            <w:r w:rsidR="00AC411F" w:rsidRPr="00C94AA7">
              <w:rPr>
                <w:rFonts w:ascii="Tahoma" w:eastAsia="Times New Roman" w:hAnsi="Tahoma" w:cs="Tahoma"/>
                <w:b/>
              </w:rPr>
              <w:t>2</w:t>
            </w:r>
            <w:r w:rsidR="0070760C">
              <w:rPr>
                <w:rFonts w:ascii="Tahoma" w:eastAsia="Times New Roman" w:hAnsi="Tahoma" w:cs="Tahoma"/>
                <w:b/>
              </w:rPr>
              <w:t>7</w:t>
            </w:r>
            <w:r w:rsidR="00AC411F" w:rsidRPr="00C94AA7">
              <w:rPr>
                <w:rFonts w:ascii="Tahoma" w:eastAsia="Times New Roman" w:hAnsi="Tahoma" w:cs="Tahoma"/>
                <w:b/>
              </w:rPr>
              <w:t xml:space="preserve"> апреля</w:t>
            </w:r>
            <w:r w:rsidR="009A07F3" w:rsidRPr="00C94AA7">
              <w:rPr>
                <w:rFonts w:ascii="Tahoma" w:eastAsia="Times New Roman" w:hAnsi="Tahoma" w:cs="Tahoma"/>
                <w:b/>
              </w:rPr>
              <w:t xml:space="preserve"> </w:t>
            </w:r>
            <w:r w:rsidRPr="00C94AA7">
              <w:rPr>
                <w:rFonts w:ascii="Tahoma" w:eastAsia="Times New Roman" w:hAnsi="Tahoma" w:cs="Tahoma"/>
                <w:b/>
              </w:rPr>
              <w:t>201</w:t>
            </w:r>
            <w:r w:rsidR="00FC5D25" w:rsidRPr="00C94AA7">
              <w:rPr>
                <w:rFonts w:ascii="Tahoma" w:eastAsia="Times New Roman" w:hAnsi="Tahoma" w:cs="Tahoma"/>
                <w:b/>
              </w:rPr>
              <w:t>8</w:t>
            </w:r>
            <w:r w:rsidRPr="00C94AA7">
              <w:rPr>
                <w:rFonts w:ascii="Tahoma" w:eastAsia="Times New Roman" w:hAnsi="Tahoma" w:cs="Tahoma"/>
                <w:b/>
              </w:rPr>
              <w:t xml:space="preserve"> года</w:t>
            </w:r>
            <w:r w:rsidR="001976CA" w:rsidRPr="00C94AA7">
              <w:rPr>
                <w:rFonts w:ascii="Tahoma" w:eastAsia="Times New Roman" w:hAnsi="Tahoma" w:cs="Tahoma"/>
                <w:b/>
                <w:noProof/>
                <w:lang w:eastAsia="ru-RU"/>
              </w:rPr>
              <w:drawing>
                <wp:inline distT="0" distB="0" distL="0" distR="0" wp14:anchorId="1247FD76" wp14:editId="6ED34A5E">
                  <wp:extent cx="9525" cy="9525"/>
                  <wp:effectExtent l="0" t="0" r="0" b="0"/>
                  <wp:docPr id="4" name="Рисунок 4" descr="http://img.kidsoboz.ru/src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kidsoboz.ru/src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780" w:rsidRDefault="00DF697A" w:rsidP="00C94AA7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proofErr w:type="gramStart"/>
            <w:r>
              <w:rPr>
                <w:rFonts w:ascii="Tahoma" w:eastAsia="Times New Roman" w:hAnsi="Tahoma" w:cs="Tahoma"/>
              </w:rPr>
              <w:t>6 апреля</w:t>
            </w:r>
            <w:r w:rsidRPr="009816D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 xml:space="preserve">официально завершился </w:t>
            </w:r>
            <w:r w:rsidR="00AC411F" w:rsidRPr="009816D3">
              <w:rPr>
                <w:rFonts w:ascii="Tahoma" w:eastAsia="Times New Roman" w:hAnsi="Tahoma" w:cs="Tahoma"/>
              </w:rPr>
              <w:t>VIII специализированн</w:t>
            </w:r>
            <w:r w:rsidR="00AC411F">
              <w:rPr>
                <w:rFonts w:ascii="Tahoma" w:eastAsia="Times New Roman" w:hAnsi="Tahoma" w:cs="Tahoma"/>
              </w:rPr>
              <w:t>ый</w:t>
            </w:r>
            <w:r w:rsidR="00AC411F" w:rsidRPr="009816D3">
              <w:rPr>
                <w:rFonts w:ascii="Tahoma" w:eastAsia="Times New Roman" w:hAnsi="Tahoma" w:cs="Tahoma"/>
              </w:rPr>
              <w:t xml:space="preserve"> форум </w:t>
            </w:r>
            <w:hyperlink r:id="rId14" w:history="1">
              <w:r w:rsidR="00AC411F" w:rsidRPr="008F5A21">
                <w:rPr>
                  <w:rFonts w:ascii="Tahoma" w:eastAsia="Times New Roman" w:hAnsi="Tahoma" w:cs="Tahoma"/>
                </w:rPr>
                <w:t>«Секреты детского маркетинга»</w:t>
              </w:r>
            </w:hyperlink>
            <w:r>
              <w:rPr>
                <w:rFonts w:ascii="Tahoma" w:eastAsia="Times New Roman" w:hAnsi="Tahoma" w:cs="Tahoma"/>
              </w:rPr>
              <w:t>,</w:t>
            </w:r>
            <w:r w:rsidR="00AC411F">
              <w:rPr>
                <w:rFonts w:ascii="Tahoma" w:eastAsia="Times New Roman" w:hAnsi="Tahoma" w:cs="Tahoma"/>
              </w:rPr>
              <w:t xml:space="preserve"> но </w:t>
            </w:r>
            <w:r w:rsidR="006A7D76">
              <w:rPr>
                <w:rFonts w:ascii="Tahoma" w:eastAsia="Times New Roman" w:hAnsi="Tahoma" w:cs="Tahoma"/>
              </w:rPr>
              <w:t xml:space="preserve">работа </w:t>
            </w:r>
            <w:r w:rsidR="00782794">
              <w:rPr>
                <w:rFonts w:ascii="Tahoma" w:eastAsia="Times New Roman" w:hAnsi="Tahoma" w:cs="Tahoma"/>
              </w:rPr>
              <w:t>команды на этом не зако</w:t>
            </w:r>
            <w:r w:rsidR="00927250">
              <w:rPr>
                <w:rFonts w:ascii="Tahoma" w:eastAsia="Times New Roman" w:hAnsi="Tahoma" w:cs="Tahoma"/>
              </w:rPr>
              <w:t>нчи</w:t>
            </w:r>
            <w:r w:rsidR="00782794">
              <w:rPr>
                <w:rFonts w:ascii="Tahoma" w:eastAsia="Times New Roman" w:hAnsi="Tahoma" w:cs="Tahoma"/>
              </w:rPr>
              <w:t>лась</w:t>
            </w:r>
            <w:r w:rsidR="001C2780">
              <w:rPr>
                <w:rFonts w:ascii="Tahoma" w:eastAsia="Times New Roman" w:hAnsi="Tahoma" w:cs="Tahoma"/>
              </w:rPr>
              <w:t>: обрабатыва</w:t>
            </w:r>
            <w:r w:rsidR="00782794">
              <w:rPr>
                <w:rFonts w:ascii="Tahoma" w:eastAsia="Times New Roman" w:hAnsi="Tahoma" w:cs="Tahoma"/>
              </w:rPr>
              <w:t>лись</w:t>
            </w:r>
            <w:r w:rsidR="001C2780">
              <w:rPr>
                <w:rFonts w:ascii="Tahoma" w:eastAsia="Times New Roman" w:hAnsi="Tahoma" w:cs="Tahoma"/>
              </w:rPr>
              <w:t xml:space="preserve"> и рассыла</w:t>
            </w:r>
            <w:r w:rsidR="00782794">
              <w:rPr>
                <w:rFonts w:ascii="Tahoma" w:eastAsia="Times New Roman" w:hAnsi="Tahoma" w:cs="Tahoma"/>
              </w:rPr>
              <w:t>лись</w:t>
            </w:r>
            <w:r w:rsidR="001C2780">
              <w:rPr>
                <w:rFonts w:ascii="Tahoma" w:eastAsia="Times New Roman" w:hAnsi="Tahoma" w:cs="Tahoma"/>
              </w:rPr>
              <w:t xml:space="preserve"> презентации и видеозаписи выступлений, </w:t>
            </w:r>
            <w:r w:rsidR="006A7D76">
              <w:rPr>
                <w:rFonts w:ascii="Tahoma" w:eastAsia="Times New Roman" w:hAnsi="Tahoma" w:cs="Tahoma"/>
              </w:rPr>
              <w:t>подвод</w:t>
            </w:r>
            <w:r w:rsidR="00782794">
              <w:rPr>
                <w:rFonts w:ascii="Tahoma" w:eastAsia="Times New Roman" w:hAnsi="Tahoma" w:cs="Tahoma"/>
              </w:rPr>
              <w:t>ились</w:t>
            </w:r>
            <w:r w:rsidR="006A7D76">
              <w:rPr>
                <w:rFonts w:ascii="Tahoma" w:eastAsia="Times New Roman" w:hAnsi="Tahoma" w:cs="Tahoma"/>
              </w:rPr>
              <w:t xml:space="preserve"> итоги голосования</w:t>
            </w:r>
            <w:r w:rsidR="001C2780">
              <w:rPr>
                <w:rFonts w:ascii="Tahoma" w:eastAsia="Times New Roman" w:hAnsi="Tahoma" w:cs="Tahoma"/>
              </w:rPr>
              <w:t xml:space="preserve"> за лучших спикеров, </w:t>
            </w:r>
            <w:r w:rsidR="00927250">
              <w:rPr>
                <w:rFonts w:ascii="Tahoma" w:eastAsia="Times New Roman" w:hAnsi="Tahoma" w:cs="Tahoma"/>
              </w:rPr>
              <w:t>изуча</w:t>
            </w:r>
            <w:r w:rsidR="00782794">
              <w:rPr>
                <w:rFonts w:ascii="Tahoma" w:eastAsia="Times New Roman" w:hAnsi="Tahoma" w:cs="Tahoma"/>
              </w:rPr>
              <w:t>лось</w:t>
            </w:r>
            <w:r w:rsidR="00927250">
              <w:rPr>
                <w:rFonts w:ascii="Tahoma" w:eastAsia="Times New Roman" w:hAnsi="Tahoma" w:cs="Tahoma"/>
              </w:rPr>
              <w:t xml:space="preserve"> мнени</w:t>
            </w:r>
            <w:r w:rsidR="00782794">
              <w:rPr>
                <w:rFonts w:ascii="Tahoma" w:eastAsia="Times New Roman" w:hAnsi="Tahoma" w:cs="Tahoma"/>
              </w:rPr>
              <w:t>е</w:t>
            </w:r>
            <w:r w:rsidR="00927250">
              <w:rPr>
                <w:rFonts w:ascii="Tahoma" w:eastAsia="Times New Roman" w:hAnsi="Tahoma" w:cs="Tahoma"/>
              </w:rPr>
              <w:t xml:space="preserve"> участников, которые они высказали в ходе опросов, </w:t>
            </w:r>
            <w:r w:rsidR="001C2780">
              <w:rPr>
                <w:rFonts w:ascii="Tahoma" w:eastAsia="Times New Roman" w:hAnsi="Tahoma" w:cs="Tahoma"/>
              </w:rPr>
              <w:t>изготавлива</w:t>
            </w:r>
            <w:r w:rsidR="00782794">
              <w:rPr>
                <w:rFonts w:ascii="Tahoma" w:eastAsia="Times New Roman" w:hAnsi="Tahoma" w:cs="Tahoma"/>
              </w:rPr>
              <w:t>лись</w:t>
            </w:r>
            <w:r w:rsidR="001C2780">
              <w:rPr>
                <w:rFonts w:ascii="Tahoma" w:eastAsia="Times New Roman" w:hAnsi="Tahoma" w:cs="Tahoma"/>
              </w:rPr>
              <w:t xml:space="preserve"> </w:t>
            </w:r>
            <w:hyperlink r:id="rId15" w:history="1">
              <w:r w:rsidR="001C2780" w:rsidRPr="005075A4">
                <w:rPr>
                  <w:rStyle w:val="ac"/>
                  <w:rFonts w:ascii="Tahoma" w:eastAsia="Times New Roman" w:hAnsi="Tahoma" w:cs="Tahoma"/>
                </w:rPr>
                <w:t>видеофи</w:t>
              </w:r>
              <w:r w:rsidR="001C2780" w:rsidRPr="005075A4">
                <w:rPr>
                  <w:rStyle w:val="ac"/>
                  <w:rFonts w:ascii="Tahoma" w:eastAsia="Times New Roman" w:hAnsi="Tahoma" w:cs="Tahoma"/>
                </w:rPr>
                <w:t>л</w:t>
              </w:r>
              <w:r w:rsidR="001C2780" w:rsidRPr="005075A4">
                <w:rPr>
                  <w:rStyle w:val="ac"/>
                  <w:rFonts w:ascii="Tahoma" w:eastAsia="Times New Roman" w:hAnsi="Tahoma" w:cs="Tahoma"/>
                </w:rPr>
                <w:t>ьм</w:t>
              </w:r>
              <w:bookmarkStart w:id="0" w:name="_GoBack"/>
              <w:bookmarkEnd w:id="0"/>
              <w:r w:rsidR="006A7D76" w:rsidRPr="005075A4">
                <w:rPr>
                  <w:rStyle w:val="ac"/>
                  <w:rFonts w:ascii="Tahoma" w:eastAsia="Times New Roman" w:hAnsi="Tahoma" w:cs="Tahoma"/>
                </w:rPr>
                <w:t>ы</w:t>
              </w:r>
            </w:hyperlink>
            <w:r w:rsidR="001C2780">
              <w:rPr>
                <w:rFonts w:ascii="Tahoma" w:eastAsia="Times New Roman" w:hAnsi="Tahoma" w:cs="Tahoma"/>
              </w:rPr>
              <w:t xml:space="preserve"> и </w:t>
            </w:r>
            <w:hyperlink r:id="rId16" w:history="1">
              <w:r w:rsidR="001C2780" w:rsidRPr="005075A4">
                <w:rPr>
                  <w:rStyle w:val="ac"/>
                  <w:rFonts w:ascii="Tahoma" w:eastAsia="Times New Roman" w:hAnsi="Tahoma" w:cs="Tahoma"/>
                </w:rPr>
                <w:t>интервью</w:t>
              </w:r>
            </w:hyperlink>
            <w:r w:rsidR="001C2780">
              <w:rPr>
                <w:rFonts w:ascii="Tahoma" w:eastAsia="Times New Roman" w:hAnsi="Tahoma" w:cs="Tahoma"/>
              </w:rPr>
              <w:t xml:space="preserve">. </w:t>
            </w:r>
            <w:r w:rsidR="00C94AA7">
              <w:rPr>
                <w:rFonts w:ascii="Tahoma" w:eastAsia="Times New Roman" w:hAnsi="Tahoma" w:cs="Tahoma"/>
              </w:rPr>
              <w:t>С</w:t>
            </w:r>
            <w:r w:rsidR="001C2780">
              <w:rPr>
                <w:rFonts w:ascii="Tahoma" w:eastAsia="Times New Roman" w:hAnsi="Tahoma" w:cs="Tahoma"/>
              </w:rPr>
              <w:t xml:space="preserve">пустя три недели </w:t>
            </w:r>
            <w:r w:rsidR="006A7D76">
              <w:rPr>
                <w:rFonts w:ascii="Tahoma" w:eastAsia="Times New Roman" w:hAnsi="Tahoma" w:cs="Tahoma"/>
              </w:rPr>
              <w:t>мы</w:t>
            </w:r>
            <w:r w:rsidR="00782794">
              <w:rPr>
                <w:rFonts w:ascii="Tahoma" w:eastAsia="Times New Roman" w:hAnsi="Tahoma" w:cs="Tahoma"/>
              </w:rPr>
              <w:t xml:space="preserve"> готовы</w:t>
            </w:r>
            <w:r w:rsidR="006A7D76">
              <w:rPr>
                <w:rFonts w:ascii="Tahoma" w:eastAsia="Times New Roman" w:hAnsi="Tahoma" w:cs="Tahoma"/>
              </w:rPr>
              <w:t xml:space="preserve"> </w:t>
            </w:r>
            <w:r w:rsidR="001C2780">
              <w:rPr>
                <w:rFonts w:ascii="Tahoma" w:eastAsia="Times New Roman" w:hAnsi="Tahoma" w:cs="Tahoma"/>
              </w:rPr>
              <w:t>подв</w:t>
            </w:r>
            <w:r w:rsidR="00782794">
              <w:rPr>
                <w:rFonts w:ascii="Tahoma" w:eastAsia="Times New Roman" w:hAnsi="Tahoma" w:cs="Tahoma"/>
              </w:rPr>
              <w:t>ести</w:t>
            </w:r>
            <w:r w:rsidR="006A7D76">
              <w:rPr>
                <w:rFonts w:ascii="Tahoma" w:eastAsia="Times New Roman" w:hAnsi="Tahoma" w:cs="Tahoma"/>
              </w:rPr>
              <w:t xml:space="preserve"> окончательные</w:t>
            </w:r>
            <w:r w:rsidR="001C2780">
              <w:rPr>
                <w:rFonts w:ascii="Tahoma" w:eastAsia="Times New Roman" w:hAnsi="Tahoma" w:cs="Tahoma"/>
              </w:rPr>
              <w:t xml:space="preserve"> итоги, которые перекидывают мостик от з</w:t>
            </w:r>
            <w:r w:rsidR="006A7D76">
              <w:rPr>
                <w:rFonts w:ascii="Tahoma" w:eastAsia="Times New Roman" w:hAnsi="Tahoma" w:cs="Tahoma"/>
              </w:rPr>
              <w:t>авершившегося форума к нов</w:t>
            </w:r>
            <w:r w:rsidR="00C94AA7">
              <w:rPr>
                <w:rFonts w:ascii="Tahoma" w:eastAsia="Times New Roman" w:hAnsi="Tahoma" w:cs="Tahoma"/>
              </w:rPr>
              <w:t>ому и</w:t>
            </w:r>
            <w:proofErr w:type="gramEnd"/>
            <w:r w:rsidR="00927250">
              <w:rPr>
                <w:rFonts w:ascii="Tahoma" w:eastAsia="Times New Roman" w:hAnsi="Tahoma" w:cs="Tahoma"/>
              </w:rPr>
              <w:t xml:space="preserve"> обучающим программам</w:t>
            </w:r>
            <w:r w:rsidR="00C94AA7">
              <w:rPr>
                <w:rFonts w:ascii="Tahoma" w:eastAsia="Times New Roman" w:hAnsi="Tahoma" w:cs="Tahoma"/>
              </w:rPr>
              <w:t>, которые выросли на его основе</w:t>
            </w:r>
            <w:r w:rsidR="006A7D76">
              <w:rPr>
                <w:rFonts w:ascii="Tahoma" w:eastAsia="Times New Roman" w:hAnsi="Tahoma" w:cs="Tahoma"/>
              </w:rPr>
              <w:t>.</w:t>
            </w:r>
          </w:p>
          <w:p w:rsidR="00927250" w:rsidRDefault="00927250" w:rsidP="00C94AA7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-</w:t>
            </w:r>
            <w:r w:rsidR="00A93DC3">
              <w:rPr>
                <w:rFonts w:ascii="Tahoma" w:eastAsia="Times New Roman" w:hAnsi="Tahoma" w:cs="Tahoma"/>
              </w:rPr>
              <w:t xml:space="preserve"> Форум за восемь лет стал своеобразной блиц-площадкой, </w:t>
            </w:r>
            <w:proofErr w:type="gramStart"/>
            <w:r w:rsidR="00A93DC3">
              <w:rPr>
                <w:rFonts w:ascii="Tahoma" w:eastAsia="Times New Roman" w:hAnsi="Tahoma" w:cs="Tahoma"/>
              </w:rPr>
              <w:t>на</w:t>
            </w:r>
            <w:proofErr w:type="gramEnd"/>
            <w:r w:rsidR="00A93DC3">
              <w:rPr>
                <w:rFonts w:ascii="Tahoma" w:eastAsia="Times New Roman" w:hAnsi="Tahoma" w:cs="Tahoma"/>
              </w:rPr>
              <w:t xml:space="preserve"> </w:t>
            </w:r>
            <w:proofErr w:type="gramStart"/>
            <w:r w:rsidR="00A93DC3">
              <w:rPr>
                <w:rFonts w:ascii="Tahoma" w:eastAsia="Times New Roman" w:hAnsi="Tahoma" w:cs="Tahoma"/>
              </w:rPr>
              <w:t>которой</w:t>
            </w:r>
            <w:proofErr w:type="gramEnd"/>
            <w:r w:rsidR="00A93DC3">
              <w:rPr>
                <w:rFonts w:ascii="Tahoma" w:eastAsia="Times New Roman" w:hAnsi="Tahoma" w:cs="Tahoma"/>
              </w:rPr>
              <w:t xml:space="preserve"> можно увидеть, услышать, узнать лучшее для развития детского маркетолога и дальше, выбрав то, что нужно именно тебе, погружаться в это с головой,</w:t>
            </w:r>
            <w:r>
              <w:rPr>
                <w:rFonts w:ascii="Tahoma" w:eastAsia="Times New Roman" w:hAnsi="Tahoma" w:cs="Tahoma"/>
              </w:rPr>
              <w:t xml:space="preserve"> </w:t>
            </w:r>
            <w:r w:rsidR="00782794">
              <w:rPr>
                <w:rFonts w:ascii="Tahoma" w:eastAsia="Times New Roman" w:hAnsi="Tahoma" w:cs="Tahoma"/>
              </w:rPr>
              <w:t xml:space="preserve">- </w:t>
            </w:r>
            <w:r>
              <w:rPr>
                <w:rFonts w:ascii="Tahoma" w:eastAsia="Times New Roman" w:hAnsi="Tahoma" w:cs="Tahoma"/>
              </w:rPr>
              <w:t xml:space="preserve">отметила </w:t>
            </w:r>
            <w:r w:rsidR="00A93DC3">
              <w:rPr>
                <w:rFonts w:ascii="Tahoma" w:eastAsia="Times New Roman" w:hAnsi="Tahoma" w:cs="Tahoma"/>
              </w:rPr>
              <w:t xml:space="preserve">особенность «Секретов детского маркетинга» </w:t>
            </w:r>
            <w:r>
              <w:rPr>
                <w:rFonts w:ascii="Tahoma" w:eastAsia="Times New Roman" w:hAnsi="Tahoma" w:cs="Tahoma"/>
              </w:rPr>
              <w:t xml:space="preserve">со-организатор </w:t>
            </w:r>
            <w:r w:rsidR="00A93DC3">
              <w:rPr>
                <w:rFonts w:ascii="Tahoma" w:eastAsia="Times New Roman" w:hAnsi="Tahoma" w:cs="Tahoma"/>
              </w:rPr>
              <w:t>мероприятия</w:t>
            </w:r>
            <w:r>
              <w:rPr>
                <w:rFonts w:ascii="Tahoma" w:eastAsia="Times New Roman" w:hAnsi="Tahoma" w:cs="Tahoma"/>
              </w:rPr>
              <w:t xml:space="preserve">, президент АИДТ </w:t>
            </w:r>
            <w:hyperlink r:id="rId17" w:history="1">
              <w:r w:rsidRPr="005075A4">
                <w:rPr>
                  <w:rStyle w:val="ac"/>
                  <w:rFonts w:ascii="Tahoma" w:eastAsia="Times New Roman" w:hAnsi="Tahoma" w:cs="Tahoma"/>
                  <w:b/>
                </w:rPr>
                <w:t xml:space="preserve">Антонина </w:t>
              </w:r>
              <w:proofErr w:type="spellStart"/>
              <w:r w:rsidRPr="005075A4">
                <w:rPr>
                  <w:rStyle w:val="ac"/>
                  <w:rFonts w:ascii="Tahoma" w:eastAsia="Times New Roman" w:hAnsi="Tahoma" w:cs="Tahoma"/>
                  <w:b/>
                </w:rPr>
                <w:t>Цицулина</w:t>
              </w:r>
              <w:proofErr w:type="spellEnd"/>
            </w:hyperlink>
            <w:r>
              <w:rPr>
                <w:rFonts w:ascii="Tahoma" w:eastAsia="Times New Roman" w:hAnsi="Tahoma" w:cs="Tahoma"/>
              </w:rPr>
              <w:t xml:space="preserve">. </w:t>
            </w:r>
          </w:p>
          <w:p w:rsidR="00927250" w:rsidRDefault="00927250" w:rsidP="00C94AA7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proofErr w:type="gramStart"/>
            <w:r>
              <w:rPr>
                <w:rFonts w:ascii="Tahoma" w:eastAsia="Times New Roman" w:hAnsi="Tahoma" w:cs="Tahoma"/>
              </w:rPr>
              <w:t xml:space="preserve">- </w:t>
            </w:r>
            <w:r w:rsidR="00782794" w:rsidRPr="00782794">
              <w:rPr>
                <w:rFonts w:ascii="Tahoma" w:eastAsia="Times New Roman" w:hAnsi="Tahoma" w:cs="Tahoma"/>
              </w:rPr>
              <w:t>Маркетологам в ближайшие 5-7 лет придется очень интенсивно учиться,</w:t>
            </w:r>
            <w:r w:rsidR="0070760C">
              <w:rPr>
                <w:rFonts w:ascii="Tahoma" w:eastAsia="Times New Roman" w:hAnsi="Tahoma" w:cs="Tahoma"/>
              </w:rPr>
              <w:t xml:space="preserve"> </w:t>
            </w:r>
            <w:r w:rsidR="0070760C" w:rsidRPr="0070760C">
              <w:rPr>
                <w:rFonts w:ascii="Tahoma" w:eastAsia="Times New Roman" w:hAnsi="Tahoma" w:cs="Tahoma"/>
              </w:rPr>
              <w:t>потому что под натиском новых технологий исчезает ряд специализаций</w:t>
            </w:r>
            <w:r w:rsidR="005075A4">
              <w:rPr>
                <w:rFonts w:ascii="Tahoma" w:eastAsia="Times New Roman" w:hAnsi="Tahoma" w:cs="Tahoma"/>
              </w:rPr>
              <w:t>,</w:t>
            </w:r>
            <w:r w:rsidR="00782794" w:rsidRPr="00782794">
              <w:rPr>
                <w:rFonts w:ascii="Tahoma" w:eastAsia="Times New Roman" w:hAnsi="Tahoma" w:cs="Tahoma"/>
              </w:rPr>
              <w:t xml:space="preserve"> </w:t>
            </w:r>
            <w:r w:rsidR="00782794">
              <w:rPr>
                <w:rFonts w:ascii="Tahoma" w:eastAsia="Times New Roman" w:hAnsi="Tahoma" w:cs="Tahoma"/>
              </w:rPr>
              <w:t xml:space="preserve">- </w:t>
            </w:r>
            <w:r w:rsidR="00782794" w:rsidRPr="009816D3">
              <w:rPr>
                <w:rFonts w:ascii="Tahoma" w:eastAsia="Times New Roman" w:hAnsi="Tahoma" w:cs="Tahoma"/>
              </w:rPr>
              <w:t xml:space="preserve">подчеркнула актуальность форума </w:t>
            </w:r>
            <w:r w:rsidR="00782794">
              <w:rPr>
                <w:rFonts w:ascii="Tahoma" w:eastAsia="Times New Roman" w:hAnsi="Tahoma" w:cs="Tahoma"/>
              </w:rPr>
              <w:t xml:space="preserve">как обучающей площадки </w:t>
            </w:r>
            <w:r w:rsidR="00782794" w:rsidRPr="009816D3">
              <w:rPr>
                <w:rFonts w:ascii="Tahoma" w:eastAsia="Times New Roman" w:hAnsi="Tahoma" w:cs="Tahoma"/>
              </w:rPr>
              <w:t xml:space="preserve">со-организатор, декан Высшей школы маркетинга и развития бизнеса НИУ ВШЭ </w:t>
            </w:r>
            <w:r w:rsidR="00782794" w:rsidRPr="00C94AA7">
              <w:rPr>
                <w:rFonts w:ascii="Tahoma" w:eastAsia="Times New Roman" w:hAnsi="Tahoma" w:cs="Tahoma"/>
                <w:b/>
              </w:rPr>
              <w:t>Татьяна Комиссарова</w:t>
            </w:r>
            <w:r w:rsidR="00A93DC3">
              <w:rPr>
                <w:rFonts w:ascii="Tahoma" w:eastAsia="Times New Roman" w:hAnsi="Tahoma" w:cs="Tahoma"/>
              </w:rPr>
              <w:t>, которая, по итогам завершившегося голосования была названа участниками форума одним из лучших спикеров.</w:t>
            </w:r>
            <w:proofErr w:type="gramEnd"/>
          </w:p>
          <w:p w:rsidR="00A93DC3" w:rsidRDefault="00A93DC3" w:rsidP="00C94AA7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Возглавил четверку </w:t>
            </w:r>
            <w:proofErr w:type="gramStart"/>
            <w:r>
              <w:rPr>
                <w:rFonts w:ascii="Tahoma" w:eastAsia="Times New Roman" w:hAnsi="Tahoma" w:cs="Tahoma"/>
              </w:rPr>
              <w:t>лучших</w:t>
            </w:r>
            <w:proofErr w:type="gramEnd"/>
            <w:r>
              <w:rPr>
                <w:rFonts w:ascii="Tahoma" w:eastAsia="Times New Roman" w:hAnsi="Tahoma" w:cs="Tahoma"/>
              </w:rPr>
              <w:t xml:space="preserve"> </w:t>
            </w:r>
            <w:r w:rsidRPr="000A633B">
              <w:rPr>
                <w:rFonts w:ascii="Tahoma" w:eastAsia="Times New Roman" w:hAnsi="Tahoma" w:cs="Tahoma"/>
              </w:rPr>
              <w:t xml:space="preserve">основатель компании USABILITYLAB, автор книги «Психология потребителя» </w:t>
            </w:r>
            <w:hyperlink r:id="rId18" w:history="1">
              <w:r w:rsidRPr="005075A4">
                <w:rPr>
                  <w:rStyle w:val="ac"/>
                  <w:rFonts w:ascii="Tahoma" w:eastAsia="Times New Roman" w:hAnsi="Tahoma" w:cs="Tahoma"/>
                  <w:b/>
                </w:rPr>
                <w:t>Дмитрий Сатин</w:t>
              </w:r>
            </w:hyperlink>
            <w:r>
              <w:rPr>
                <w:rFonts w:ascii="Tahoma" w:eastAsia="Times New Roman" w:hAnsi="Tahoma" w:cs="Tahoma"/>
              </w:rPr>
              <w:t>, который участвовал в дискуссии «</w:t>
            </w:r>
            <w:r w:rsidRPr="000A633B">
              <w:rPr>
                <w:rFonts w:ascii="Tahoma" w:eastAsia="Times New Roman" w:hAnsi="Tahoma" w:cs="Tahoma"/>
              </w:rPr>
              <w:t xml:space="preserve">Поколение 3.0. Тренды и </w:t>
            </w:r>
            <w:proofErr w:type="spellStart"/>
            <w:r w:rsidRPr="000A633B">
              <w:rPr>
                <w:rFonts w:ascii="Tahoma" w:eastAsia="Times New Roman" w:hAnsi="Tahoma" w:cs="Tahoma"/>
              </w:rPr>
              <w:t>инсайты</w:t>
            </w:r>
            <w:proofErr w:type="spellEnd"/>
            <w:r w:rsidRPr="000A633B">
              <w:rPr>
                <w:rFonts w:ascii="Tahoma" w:eastAsia="Times New Roman" w:hAnsi="Tahoma" w:cs="Tahoma"/>
              </w:rPr>
              <w:t xml:space="preserve"> цифрового поколения детей и родителей». Второе место участники форума отдали исполнительному директору РАСО, профессору Департамента интегрированных коммуникаций НИУ ВШЭ </w:t>
            </w:r>
            <w:r w:rsidRPr="000A633B">
              <w:rPr>
                <w:rFonts w:ascii="Tahoma" w:eastAsia="Times New Roman" w:hAnsi="Tahoma" w:cs="Tahoma"/>
                <w:b/>
              </w:rPr>
              <w:t xml:space="preserve">Юлии Грязновой </w:t>
            </w:r>
            <w:r w:rsidRPr="000A633B">
              <w:rPr>
                <w:rFonts w:ascii="Tahoma" w:eastAsia="Times New Roman" w:hAnsi="Tahoma" w:cs="Tahoma"/>
              </w:rPr>
              <w:t>за лекцию «Будущее коммуникаций в индустрии детских товаров»</w:t>
            </w:r>
            <w:r w:rsidR="000A633B" w:rsidRPr="000A633B">
              <w:rPr>
                <w:rFonts w:ascii="Tahoma" w:eastAsia="Times New Roman" w:hAnsi="Tahoma" w:cs="Tahoma"/>
              </w:rPr>
              <w:t>. Т</w:t>
            </w:r>
            <w:r w:rsidRPr="000A633B">
              <w:rPr>
                <w:rFonts w:ascii="Tahoma" w:eastAsia="Times New Roman" w:hAnsi="Tahoma" w:cs="Tahoma"/>
              </w:rPr>
              <w:t>ретье место разделили сразу два спикера</w:t>
            </w:r>
            <w:r w:rsidR="000A633B" w:rsidRPr="000A633B">
              <w:rPr>
                <w:rFonts w:ascii="Tahoma" w:eastAsia="Times New Roman" w:hAnsi="Tahoma" w:cs="Tahoma"/>
              </w:rPr>
              <w:t xml:space="preserve"> - </w:t>
            </w:r>
            <w:r w:rsidR="000A633B" w:rsidRPr="000A633B">
              <w:rPr>
                <w:rFonts w:ascii="Tahoma" w:eastAsia="Times New Roman" w:hAnsi="Tahoma" w:cs="Tahoma"/>
                <w:b/>
              </w:rPr>
              <w:t>Татьяна Комиссарова</w:t>
            </w:r>
            <w:r w:rsidR="000A633B" w:rsidRPr="000A633B">
              <w:rPr>
                <w:rFonts w:ascii="Tahoma" w:eastAsia="Times New Roman" w:hAnsi="Tahoma" w:cs="Tahoma"/>
              </w:rPr>
              <w:t xml:space="preserve"> за лекцию «Дорожные карты по компетенциям маркетологов» и </w:t>
            </w:r>
            <w:r w:rsidR="000A633B" w:rsidRPr="000A633B">
              <w:rPr>
                <w:rFonts w:ascii="Tahoma" w:eastAsia="Times New Roman" w:hAnsi="Tahoma" w:cs="Tahoma"/>
                <w:b/>
              </w:rPr>
              <w:t xml:space="preserve">Катерина Поливанова </w:t>
            </w:r>
            <w:r w:rsidR="000A633B" w:rsidRPr="000A633B">
              <w:rPr>
                <w:rFonts w:ascii="Tahoma" w:eastAsia="Times New Roman" w:hAnsi="Tahoma" w:cs="Tahoma"/>
              </w:rPr>
              <w:t xml:space="preserve">из Центра исследований современного детства НИУ ВШЭ за выступление </w:t>
            </w:r>
            <w:proofErr w:type="spellStart"/>
            <w:r w:rsidR="000A633B" w:rsidRPr="000A633B">
              <w:rPr>
                <w:rFonts w:ascii="Tahoma" w:eastAsia="Times New Roman" w:hAnsi="Tahoma" w:cs="Tahoma"/>
              </w:rPr>
              <w:t>Millennial</w:t>
            </w:r>
            <w:proofErr w:type="spellEnd"/>
            <w:r w:rsidR="000A633B" w:rsidRPr="000A633B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0A633B" w:rsidRPr="000A633B">
              <w:rPr>
                <w:rFonts w:ascii="Tahoma" w:eastAsia="Times New Roman" w:hAnsi="Tahoma" w:cs="Tahoma"/>
              </w:rPr>
              <w:t>Moms</w:t>
            </w:r>
            <w:proofErr w:type="spellEnd"/>
            <w:r w:rsidR="000A633B">
              <w:rPr>
                <w:rFonts w:ascii="Tahoma" w:eastAsia="Times New Roman" w:hAnsi="Tahoma" w:cs="Tahoma"/>
              </w:rPr>
              <w:t xml:space="preserve">. </w:t>
            </w:r>
          </w:p>
          <w:p w:rsidR="000A633B" w:rsidRDefault="000A633B" w:rsidP="00C94AA7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Впервые за 8 лет проведения форума его организаторы и участники от разговоров об этичности и ответственности перешли к конкретным действиям и подготовили для публичного обсуждения декларацию, которая затрагивает деятельность всех маркетологов индустрии детских товаров. Ознакомиться с текстом</w:t>
            </w:r>
            <w:r w:rsidR="0032136E" w:rsidRPr="0032136E">
              <w:rPr>
                <w:rFonts w:ascii="Tahoma" w:eastAsia="Times New Roman" w:hAnsi="Tahoma" w:cs="Tahoma"/>
              </w:rPr>
              <w:t xml:space="preserve"> Декларация принципов этичного и ответственного маркетинга товаров и услуг, предназначенных для детей</w:t>
            </w:r>
            <w:r w:rsidR="0032136E">
              <w:rPr>
                <w:rFonts w:ascii="Tahoma" w:eastAsia="Times New Roman" w:hAnsi="Tahoma" w:cs="Tahoma"/>
              </w:rPr>
              <w:t xml:space="preserve"> можно на сайте АИДТ:</w:t>
            </w:r>
            <w:r w:rsidRPr="0032136E">
              <w:rPr>
                <w:rFonts w:ascii="Tahoma" w:eastAsia="Times New Roman" w:hAnsi="Tahoma" w:cs="Tahoma"/>
              </w:rPr>
              <w:t xml:space="preserve"> </w:t>
            </w:r>
            <w:hyperlink r:id="rId19" w:history="1">
              <w:r w:rsidRPr="00C045EA">
                <w:rPr>
                  <w:rStyle w:val="ac"/>
                  <w:rFonts w:ascii="Tahoma" w:eastAsia="Times New Roman" w:hAnsi="Tahoma" w:cs="Tahoma"/>
                </w:rPr>
                <w:t>http://acgi.ru/news_494333/</w:t>
              </w:r>
            </w:hyperlink>
          </w:p>
          <w:p w:rsidR="000A633B" w:rsidRDefault="0032136E" w:rsidP="00C94AA7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Еще одной отличительной особенностью и очередной ступенькой в развитии форума стали новые площадки для продвижения компаний-участниц: </w:t>
            </w:r>
            <w:proofErr w:type="spellStart"/>
            <w:r>
              <w:rPr>
                <w:rFonts w:ascii="Tahoma" w:eastAsia="Times New Roman" w:hAnsi="Tahoma" w:cs="Tahoma"/>
              </w:rPr>
              <w:t>экспозона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r w:rsidR="00EA4BFC">
              <w:rPr>
                <w:rFonts w:ascii="Tahoma" w:eastAsia="Times New Roman" w:hAnsi="Tahoma" w:cs="Tahoma"/>
              </w:rPr>
              <w:t>«Секретов детского маркетинга»</w:t>
            </w:r>
            <w:r>
              <w:rPr>
                <w:rFonts w:ascii="Tahoma" w:eastAsia="Times New Roman" w:hAnsi="Tahoma" w:cs="Tahoma"/>
              </w:rPr>
              <w:t xml:space="preserve">, на которой была представлена продукция 17 компаний, </w:t>
            </w:r>
            <w:proofErr w:type="gramStart"/>
            <w:r>
              <w:rPr>
                <w:rFonts w:ascii="Tahoma" w:eastAsia="Times New Roman" w:hAnsi="Tahoma" w:cs="Tahoma"/>
              </w:rPr>
              <w:t>питч-сессии</w:t>
            </w:r>
            <w:proofErr w:type="gramEnd"/>
            <w:r>
              <w:rPr>
                <w:rFonts w:ascii="Tahoma" w:eastAsia="Times New Roman" w:hAnsi="Tahoma" w:cs="Tahoma"/>
              </w:rPr>
              <w:t xml:space="preserve"> и презентации с главной сцены форума. Вот как сами участники оценили новые форматы:</w:t>
            </w:r>
          </w:p>
          <w:p w:rsidR="0032136E" w:rsidRDefault="0032136E" w:rsidP="0032136E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32136E">
              <w:rPr>
                <w:rFonts w:ascii="Tahoma" w:eastAsia="Times New Roman" w:hAnsi="Tahoma" w:cs="Tahoma"/>
              </w:rPr>
              <w:t xml:space="preserve">-Я использовал все </w:t>
            </w:r>
            <w:r>
              <w:rPr>
                <w:rFonts w:ascii="Tahoma" w:eastAsia="Times New Roman" w:hAnsi="Tahoma" w:cs="Tahoma"/>
              </w:rPr>
              <w:t>предложенные организаторами акт</w:t>
            </w:r>
            <w:r w:rsidRPr="0032136E">
              <w:rPr>
                <w:rFonts w:ascii="Tahoma" w:eastAsia="Times New Roman" w:hAnsi="Tahoma" w:cs="Tahoma"/>
              </w:rPr>
              <w:t>и</w:t>
            </w:r>
            <w:r>
              <w:rPr>
                <w:rFonts w:ascii="Tahoma" w:eastAsia="Times New Roman" w:hAnsi="Tahoma" w:cs="Tahoma"/>
              </w:rPr>
              <w:t>в</w:t>
            </w:r>
            <w:r w:rsidRPr="0032136E">
              <w:rPr>
                <w:rFonts w:ascii="Tahoma" w:eastAsia="Times New Roman" w:hAnsi="Tahoma" w:cs="Tahoma"/>
              </w:rPr>
              <w:t xml:space="preserve">ности, кроме </w:t>
            </w:r>
            <w:proofErr w:type="gramStart"/>
            <w:r w:rsidRPr="0032136E">
              <w:rPr>
                <w:rFonts w:ascii="Tahoma" w:eastAsia="Times New Roman" w:hAnsi="Tahoma" w:cs="Tahoma"/>
              </w:rPr>
              <w:t>питч-сесси</w:t>
            </w:r>
            <w:r>
              <w:rPr>
                <w:rFonts w:ascii="Tahoma" w:eastAsia="Times New Roman" w:hAnsi="Tahoma" w:cs="Tahoma"/>
              </w:rPr>
              <w:t>и</w:t>
            </w:r>
            <w:proofErr w:type="gramEnd"/>
            <w:r>
              <w:rPr>
                <w:rFonts w:ascii="Tahoma" w:eastAsia="Times New Roman" w:hAnsi="Tahoma" w:cs="Tahoma"/>
              </w:rPr>
              <w:t>,</w:t>
            </w:r>
            <w:r w:rsidRPr="0032136E">
              <w:rPr>
                <w:rFonts w:ascii="Tahoma" w:eastAsia="Times New Roman" w:hAnsi="Tahoma" w:cs="Tahoma"/>
              </w:rPr>
              <w:t xml:space="preserve">- </w:t>
            </w:r>
            <w:r>
              <w:rPr>
                <w:rFonts w:ascii="Tahoma" w:eastAsia="Times New Roman" w:hAnsi="Tahoma" w:cs="Tahoma"/>
              </w:rPr>
              <w:t xml:space="preserve">сообщил </w:t>
            </w:r>
            <w:r w:rsidRPr="0032136E">
              <w:rPr>
                <w:rFonts w:ascii="Tahoma" w:eastAsia="Times New Roman" w:hAnsi="Tahoma" w:cs="Tahoma"/>
              </w:rPr>
              <w:t xml:space="preserve">коммерческий директор компании WAWATA </w:t>
            </w:r>
            <w:r w:rsidRPr="0032136E">
              <w:rPr>
                <w:rFonts w:ascii="Tahoma" w:eastAsia="Times New Roman" w:hAnsi="Tahoma" w:cs="Tahoma"/>
                <w:b/>
              </w:rPr>
              <w:t xml:space="preserve">Владислав </w:t>
            </w:r>
            <w:proofErr w:type="spellStart"/>
            <w:r w:rsidRPr="0032136E">
              <w:rPr>
                <w:rFonts w:ascii="Tahoma" w:eastAsia="Times New Roman" w:hAnsi="Tahoma" w:cs="Tahoma"/>
                <w:b/>
              </w:rPr>
              <w:t>Конечнов</w:t>
            </w:r>
            <w:proofErr w:type="spellEnd"/>
            <w:r w:rsidR="00EA4BFC">
              <w:rPr>
                <w:rFonts w:ascii="Tahoma" w:eastAsia="Times New Roman" w:hAnsi="Tahoma" w:cs="Tahoma"/>
                <w:b/>
              </w:rPr>
              <w:t xml:space="preserve"> </w:t>
            </w:r>
            <w:r w:rsidR="00EA4BFC" w:rsidRPr="0032136E">
              <w:rPr>
                <w:rFonts w:ascii="Tahoma" w:eastAsia="Times New Roman" w:hAnsi="Tahoma" w:cs="Tahoma"/>
              </w:rPr>
              <w:t>(Ярославль)</w:t>
            </w:r>
            <w:r>
              <w:rPr>
                <w:rFonts w:ascii="Tahoma" w:eastAsia="Times New Roman" w:hAnsi="Tahoma" w:cs="Tahoma"/>
              </w:rPr>
              <w:t>. - М</w:t>
            </w:r>
            <w:r w:rsidRPr="0032136E">
              <w:rPr>
                <w:rFonts w:ascii="Tahoma" w:eastAsia="Times New Roman" w:hAnsi="Tahoma" w:cs="Tahoma"/>
              </w:rPr>
              <w:t>не понравилось все</w:t>
            </w:r>
            <w:r>
              <w:rPr>
                <w:rFonts w:ascii="Tahoma" w:eastAsia="Times New Roman" w:hAnsi="Tahoma" w:cs="Tahoma"/>
              </w:rPr>
              <w:t xml:space="preserve">: </w:t>
            </w:r>
            <w:proofErr w:type="spellStart"/>
            <w:r>
              <w:rPr>
                <w:rFonts w:ascii="Tahoma" w:eastAsia="Times New Roman" w:hAnsi="Tahoma" w:cs="Tahoma"/>
              </w:rPr>
              <w:t>э</w:t>
            </w:r>
            <w:r w:rsidRPr="0032136E">
              <w:rPr>
                <w:rFonts w:ascii="Tahoma" w:eastAsia="Times New Roman" w:hAnsi="Tahoma" w:cs="Tahoma"/>
              </w:rPr>
              <w:t>кспозона</w:t>
            </w:r>
            <w:proofErr w:type="spellEnd"/>
            <w:r>
              <w:rPr>
                <w:rFonts w:ascii="Tahoma" w:eastAsia="Times New Roman" w:hAnsi="Tahoma" w:cs="Tahoma"/>
              </w:rPr>
              <w:t xml:space="preserve"> -</w:t>
            </w:r>
            <w:r w:rsidRPr="0032136E">
              <w:rPr>
                <w:rFonts w:ascii="Tahoma" w:eastAsia="Times New Roman" w:hAnsi="Tahoma" w:cs="Tahoma"/>
              </w:rPr>
              <w:t xml:space="preserve"> это возможность увидеть и потрогать. Презентация – посыл, что можно поговорить, обсудить возможности сотрудничества. На самом деле после выступления </w:t>
            </w:r>
            <w:r>
              <w:rPr>
                <w:rFonts w:ascii="Tahoma" w:eastAsia="Times New Roman" w:hAnsi="Tahoma" w:cs="Tahoma"/>
              </w:rPr>
              <w:t xml:space="preserve">ко мне </w:t>
            </w:r>
            <w:r w:rsidRPr="0032136E">
              <w:rPr>
                <w:rFonts w:ascii="Tahoma" w:eastAsia="Times New Roman" w:hAnsi="Tahoma" w:cs="Tahoma"/>
              </w:rPr>
              <w:t>сразу нес</w:t>
            </w:r>
            <w:r w:rsidR="0070760C">
              <w:rPr>
                <w:rFonts w:ascii="Tahoma" w:eastAsia="Times New Roman" w:hAnsi="Tahoma" w:cs="Tahoma"/>
              </w:rPr>
              <w:t xml:space="preserve">колько компаний подошло. </w:t>
            </w:r>
            <w:r w:rsidR="0070760C">
              <w:rPr>
                <w:rFonts w:ascii="Tahoma" w:eastAsia="Times New Roman" w:hAnsi="Tahoma" w:cs="Tahoma"/>
                <w:lang w:val="en-US"/>
              </w:rPr>
              <w:t>Pre</w:t>
            </w:r>
            <w:r w:rsidR="0070760C" w:rsidRPr="001E58CA">
              <w:rPr>
                <w:rFonts w:ascii="Tahoma" w:eastAsia="Times New Roman" w:hAnsi="Tahoma" w:cs="Tahoma"/>
              </w:rPr>
              <w:t>-</w:t>
            </w:r>
            <w:r w:rsidR="0070760C">
              <w:rPr>
                <w:rFonts w:ascii="Tahoma" w:eastAsia="Times New Roman" w:hAnsi="Tahoma" w:cs="Tahoma"/>
                <w:lang w:val="en-US"/>
              </w:rPr>
              <w:t>Party</w:t>
            </w:r>
            <w:r w:rsidRPr="0032136E">
              <w:rPr>
                <w:rFonts w:ascii="Tahoma" w:eastAsia="Times New Roman" w:hAnsi="Tahoma" w:cs="Tahoma"/>
              </w:rPr>
              <w:t xml:space="preserve"> – это вступительная часть, чтобы ра</w:t>
            </w:r>
            <w:r>
              <w:rPr>
                <w:rFonts w:ascii="Tahoma" w:eastAsia="Times New Roman" w:hAnsi="Tahoma" w:cs="Tahoma"/>
              </w:rPr>
              <w:t>зогнать кровь.</w:t>
            </w:r>
            <w:r w:rsidRPr="0032136E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 xml:space="preserve">Я и Москву «облетел» </w:t>
            </w:r>
            <w:r w:rsidRPr="0032136E">
              <w:rPr>
                <w:rFonts w:ascii="Tahoma" w:eastAsia="Times New Roman" w:hAnsi="Tahoma" w:cs="Tahoma"/>
              </w:rPr>
              <w:t>и налади</w:t>
            </w:r>
            <w:r>
              <w:rPr>
                <w:rFonts w:ascii="Tahoma" w:eastAsia="Times New Roman" w:hAnsi="Tahoma" w:cs="Tahoma"/>
              </w:rPr>
              <w:t>л</w:t>
            </w:r>
            <w:r w:rsidRPr="0032136E">
              <w:rPr>
                <w:rFonts w:ascii="Tahoma" w:eastAsia="Times New Roman" w:hAnsi="Tahoma" w:cs="Tahoma"/>
              </w:rPr>
              <w:t xml:space="preserve"> контакт</w:t>
            </w:r>
            <w:r>
              <w:rPr>
                <w:rFonts w:ascii="Tahoma" w:eastAsia="Times New Roman" w:hAnsi="Tahoma" w:cs="Tahoma"/>
              </w:rPr>
              <w:t>ы</w:t>
            </w:r>
            <w:r w:rsidRPr="0032136E">
              <w:rPr>
                <w:rFonts w:ascii="Tahoma" w:eastAsia="Times New Roman" w:hAnsi="Tahoma" w:cs="Tahoma"/>
              </w:rPr>
              <w:t xml:space="preserve"> с коллегами-участниками форума.</w:t>
            </w:r>
          </w:p>
          <w:p w:rsidR="0032136E" w:rsidRDefault="00EA4BFC" w:rsidP="00EA4BFC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-Н</w:t>
            </w:r>
            <w:r w:rsidR="0032136E" w:rsidRPr="00EA4BFC">
              <w:rPr>
                <w:rFonts w:ascii="Tahoma" w:eastAsia="Times New Roman" w:hAnsi="Tahoma" w:cs="Tahoma"/>
              </w:rPr>
              <w:t>адеюсь, что возможность презентовать свою компанию, вызвать к ней интерес</w:t>
            </w:r>
            <w:r w:rsidRPr="00EA4BFC">
              <w:rPr>
                <w:rFonts w:ascii="Tahoma" w:eastAsia="Times New Roman" w:hAnsi="Tahoma" w:cs="Tahoma"/>
              </w:rPr>
              <w:t xml:space="preserve"> войдет в традицию на форуме,</w:t>
            </w:r>
            <w:r>
              <w:rPr>
                <w:rFonts w:ascii="Tahoma" w:eastAsia="Times New Roman" w:hAnsi="Tahoma" w:cs="Tahoma"/>
              </w:rPr>
              <w:t xml:space="preserve"> - мнение руководителя проектов компании</w:t>
            </w:r>
            <w:r w:rsidR="0032136E" w:rsidRPr="00EA4BF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EA4BFC">
              <w:rPr>
                <w:rFonts w:ascii="Tahoma" w:eastAsia="Times New Roman" w:hAnsi="Tahoma" w:cs="Tahoma"/>
              </w:rPr>
              <w:t>Вендшоп</w:t>
            </w:r>
            <w:proofErr w:type="spellEnd"/>
            <w:r w:rsidRPr="00EA4BFC">
              <w:rPr>
                <w:rFonts w:ascii="Tahoma" w:eastAsia="Times New Roman" w:hAnsi="Tahoma" w:cs="Tahoma"/>
              </w:rPr>
              <w:t xml:space="preserve"> </w:t>
            </w:r>
            <w:r w:rsidRPr="00EA4BFC">
              <w:rPr>
                <w:rFonts w:ascii="Tahoma" w:eastAsia="Times New Roman" w:hAnsi="Tahoma" w:cs="Tahoma"/>
                <w:b/>
              </w:rPr>
              <w:t xml:space="preserve">Алексея </w:t>
            </w:r>
            <w:proofErr w:type="spellStart"/>
            <w:r w:rsidRPr="00EA4BFC">
              <w:rPr>
                <w:rFonts w:ascii="Tahoma" w:eastAsia="Times New Roman" w:hAnsi="Tahoma" w:cs="Tahoma"/>
                <w:b/>
              </w:rPr>
              <w:t>Буреня</w:t>
            </w:r>
            <w:proofErr w:type="spellEnd"/>
            <w:r>
              <w:rPr>
                <w:rFonts w:ascii="Tahoma" w:eastAsia="Times New Roman" w:hAnsi="Tahoma" w:cs="Tahoma"/>
              </w:rPr>
              <w:t xml:space="preserve"> (</w:t>
            </w:r>
            <w:proofErr w:type="spellStart"/>
            <w:r w:rsidRPr="00EA4BFC">
              <w:rPr>
                <w:rFonts w:ascii="Tahoma" w:eastAsia="Times New Roman" w:hAnsi="Tahoma" w:cs="Tahoma"/>
              </w:rPr>
              <w:t>Сегиев</w:t>
            </w:r>
            <w:proofErr w:type="spellEnd"/>
            <w:r w:rsidRPr="00EA4BFC">
              <w:rPr>
                <w:rFonts w:ascii="Tahoma" w:eastAsia="Times New Roman" w:hAnsi="Tahoma" w:cs="Tahoma"/>
              </w:rPr>
              <w:t xml:space="preserve"> Посад</w:t>
            </w:r>
            <w:r>
              <w:rPr>
                <w:rFonts w:ascii="Tahoma" w:eastAsia="Times New Roman" w:hAnsi="Tahoma" w:cs="Tahoma"/>
              </w:rPr>
              <w:t xml:space="preserve">). – Испытание на </w:t>
            </w:r>
            <w:proofErr w:type="gramStart"/>
            <w:r>
              <w:rPr>
                <w:rFonts w:ascii="Tahoma" w:eastAsia="Times New Roman" w:hAnsi="Tahoma" w:cs="Tahoma"/>
              </w:rPr>
              <w:t>питч-сессии</w:t>
            </w:r>
            <w:proofErr w:type="gramEnd"/>
            <w:r>
              <w:rPr>
                <w:rFonts w:ascii="Tahoma" w:eastAsia="Times New Roman" w:hAnsi="Tahoma" w:cs="Tahoma"/>
              </w:rPr>
              <w:t xml:space="preserve">, когда надо было </w:t>
            </w:r>
            <w:r w:rsidR="0032136E" w:rsidRPr="00EA4BFC">
              <w:rPr>
                <w:rFonts w:ascii="Tahoma" w:eastAsia="Times New Roman" w:hAnsi="Tahoma" w:cs="Tahoma"/>
              </w:rPr>
              <w:t>уложиться в три минуты</w:t>
            </w:r>
            <w:r>
              <w:rPr>
                <w:rFonts w:ascii="Tahoma" w:eastAsia="Times New Roman" w:hAnsi="Tahoma" w:cs="Tahoma"/>
              </w:rPr>
              <w:t xml:space="preserve"> и при </w:t>
            </w:r>
            <w:r>
              <w:rPr>
                <w:rFonts w:ascii="Tahoma" w:eastAsia="Times New Roman" w:hAnsi="Tahoma" w:cs="Tahoma"/>
              </w:rPr>
              <w:lastRenderedPageBreak/>
              <w:t>этом успеть расставить главные акценты, - э</w:t>
            </w:r>
            <w:r w:rsidR="0032136E" w:rsidRPr="00EA4BFC">
              <w:rPr>
                <w:rFonts w:ascii="Tahoma" w:eastAsia="Times New Roman" w:hAnsi="Tahoma" w:cs="Tahoma"/>
              </w:rPr>
              <w:t>то определенный вызов</w:t>
            </w:r>
            <w:r>
              <w:rPr>
                <w:rFonts w:ascii="Tahoma" w:eastAsia="Times New Roman" w:hAnsi="Tahoma" w:cs="Tahoma"/>
              </w:rPr>
              <w:t>. Н</w:t>
            </w:r>
            <w:r w:rsidR="0032136E" w:rsidRPr="00EA4BFC">
              <w:rPr>
                <w:rFonts w:ascii="Tahoma" w:eastAsia="Times New Roman" w:hAnsi="Tahoma" w:cs="Tahoma"/>
              </w:rPr>
              <w:t xml:space="preserve">о это </w:t>
            </w:r>
            <w:r>
              <w:rPr>
                <w:rFonts w:ascii="Tahoma" w:eastAsia="Times New Roman" w:hAnsi="Tahoma" w:cs="Tahoma"/>
              </w:rPr>
              <w:t xml:space="preserve">и </w:t>
            </w:r>
            <w:r w:rsidR="0032136E" w:rsidRPr="00EA4BFC">
              <w:rPr>
                <w:rFonts w:ascii="Tahoma" w:eastAsia="Times New Roman" w:hAnsi="Tahoma" w:cs="Tahoma"/>
              </w:rPr>
              <w:t xml:space="preserve">своеобразный тренинг, который </w:t>
            </w:r>
            <w:r>
              <w:rPr>
                <w:rFonts w:ascii="Tahoma" w:eastAsia="Times New Roman" w:hAnsi="Tahoma" w:cs="Tahoma"/>
              </w:rPr>
              <w:t>м</w:t>
            </w:r>
            <w:r w:rsidR="0032136E" w:rsidRPr="00EA4BFC">
              <w:rPr>
                <w:rFonts w:ascii="Tahoma" w:eastAsia="Times New Roman" w:hAnsi="Tahoma" w:cs="Tahoma"/>
              </w:rPr>
              <w:t xml:space="preserve">ожно использовать в дальнейшем в работе. Это </w:t>
            </w:r>
            <w:r>
              <w:rPr>
                <w:rFonts w:ascii="Tahoma" w:eastAsia="Times New Roman" w:hAnsi="Tahoma" w:cs="Tahoma"/>
              </w:rPr>
              <w:t xml:space="preserve">было </w:t>
            </w:r>
            <w:proofErr w:type="gramStart"/>
            <w:r w:rsidR="0032136E" w:rsidRPr="00EA4BFC">
              <w:rPr>
                <w:rFonts w:ascii="Tahoma" w:eastAsia="Times New Roman" w:hAnsi="Tahoma" w:cs="Tahoma"/>
              </w:rPr>
              <w:t>здорово</w:t>
            </w:r>
            <w:proofErr w:type="gramEnd"/>
            <w:r w:rsidR="0032136E" w:rsidRPr="00EA4BFC">
              <w:rPr>
                <w:rFonts w:ascii="Tahoma" w:eastAsia="Times New Roman" w:hAnsi="Tahoma" w:cs="Tahoma"/>
              </w:rPr>
              <w:t>!</w:t>
            </w:r>
          </w:p>
          <w:p w:rsidR="00EA4BFC" w:rsidRPr="00EA4BFC" w:rsidRDefault="00EA4BFC" w:rsidP="00EA4BFC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D75ABF">
              <w:rPr>
                <w:rFonts w:ascii="Tahoma" w:eastAsia="Times New Roman" w:hAnsi="Tahoma" w:cs="Tahoma"/>
              </w:rPr>
              <w:t xml:space="preserve">- О форуме знаю давно, но принимаю участие впервые, - </w:t>
            </w:r>
            <w:r>
              <w:rPr>
                <w:rFonts w:ascii="Tahoma" w:eastAsia="Times New Roman" w:hAnsi="Tahoma" w:cs="Tahoma"/>
              </w:rPr>
              <w:t xml:space="preserve">поделилась своими впечатлениями </w:t>
            </w:r>
            <w:r w:rsidRPr="00D75ABF">
              <w:rPr>
                <w:rFonts w:ascii="Tahoma" w:eastAsia="Times New Roman" w:hAnsi="Tahoma" w:cs="Tahoma"/>
              </w:rPr>
              <w:t xml:space="preserve"> </w:t>
            </w:r>
            <w:r w:rsidRPr="00EA4BFC">
              <w:rPr>
                <w:rFonts w:ascii="Tahoma" w:eastAsia="Times New Roman" w:hAnsi="Tahoma" w:cs="Tahoma"/>
              </w:rPr>
              <w:t xml:space="preserve">руководителя тендерного отдела </w:t>
            </w:r>
            <w:r>
              <w:rPr>
                <w:rFonts w:ascii="Tahoma" w:eastAsia="Times New Roman" w:hAnsi="Tahoma" w:cs="Tahoma"/>
              </w:rPr>
              <w:t xml:space="preserve">ТД </w:t>
            </w:r>
            <w:proofErr w:type="spellStart"/>
            <w:r w:rsidRPr="00EA4BFC">
              <w:rPr>
                <w:rFonts w:ascii="Tahoma" w:eastAsia="Times New Roman" w:hAnsi="Tahoma" w:cs="Tahoma"/>
              </w:rPr>
              <w:t>Дилявер</w:t>
            </w:r>
            <w:proofErr w:type="spellEnd"/>
            <w:r w:rsidRPr="00EA4BFC">
              <w:rPr>
                <w:rFonts w:ascii="Tahoma" w:eastAsia="Times New Roman" w:hAnsi="Tahoma" w:cs="Tahoma"/>
              </w:rPr>
              <w:t xml:space="preserve"> </w:t>
            </w:r>
            <w:r w:rsidRPr="0070760C">
              <w:rPr>
                <w:rFonts w:ascii="Tahoma" w:eastAsia="Times New Roman" w:hAnsi="Tahoma" w:cs="Tahoma"/>
                <w:b/>
              </w:rPr>
              <w:t>Зоя Ковтун</w:t>
            </w:r>
            <w:r>
              <w:rPr>
                <w:rFonts w:ascii="Tahoma" w:eastAsia="Times New Roman" w:hAnsi="Tahoma" w:cs="Tahoma"/>
              </w:rPr>
              <w:t xml:space="preserve"> (Москва)</w:t>
            </w:r>
            <w:r w:rsidRPr="00D75ABF">
              <w:rPr>
                <w:rFonts w:ascii="Tahoma" w:eastAsia="Times New Roman" w:hAnsi="Tahoma" w:cs="Tahoma"/>
              </w:rPr>
              <w:t>.</w:t>
            </w:r>
            <w:r>
              <w:rPr>
                <w:rFonts w:ascii="Tahoma" w:eastAsia="Times New Roman" w:hAnsi="Tahoma" w:cs="Tahoma"/>
              </w:rPr>
              <w:t xml:space="preserve"> -</w:t>
            </w:r>
            <w:r w:rsidRPr="00EA4BFC">
              <w:rPr>
                <w:rFonts w:ascii="Tahoma" w:eastAsia="Times New Roman" w:hAnsi="Tahoma" w:cs="Tahoma"/>
              </w:rPr>
              <w:t xml:space="preserve"> Очень нравится ваш очень необычный формат. Здесь знакомства – </w:t>
            </w:r>
            <w:proofErr w:type="spellStart"/>
            <w:r w:rsidRPr="00EA4BFC">
              <w:rPr>
                <w:rFonts w:ascii="Tahoma" w:eastAsia="Times New Roman" w:hAnsi="Tahoma" w:cs="Tahoma"/>
              </w:rPr>
              <w:t>нетворкинг</w:t>
            </w:r>
            <w:proofErr w:type="spellEnd"/>
            <w:r w:rsidRPr="00EA4BFC">
              <w:rPr>
                <w:rFonts w:ascii="Tahoma" w:eastAsia="Times New Roman" w:hAnsi="Tahoma" w:cs="Tahoma"/>
              </w:rPr>
              <w:t xml:space="preserve"> </w:t>
            </w:r>
            <w:proofErr w:type="gramStart"/>
            <w:r w:rsidRPr="00EA4BFC">
              <w:rPr>
                <w:rFonts w:ascii="Tahoma" w:eastAsia="Times New Roman" w:hAnsi="Tahoma" w:cs="Tahoma"/>
              </w:rPr>
              <w:t>вплетен</w:t>
            </w:r>
            <w:proofErr w:type="gramEnd"/>
            <w:r w:rsidRPr="00EA4BFC">
              <w:rPr>
                <w:rFonts w:ascii="Tahoma" w:eastAsia="Times New Roman" w:hAnsi="Tahoma" w:cs="Tahoma"/>
              </w:rPr>
              <w:t xml:space="preserve"> в неформальное общение. Это очень помогает найти нужные контакты. Это обязательно надо переносить на все мероприятия. Этот формат очень эффективный, он используется в Европе в больших компаниях и очень приятно, что такой формат можно встретить и в России и эффективно им воспользоваться.</w:t>
            </w:r>
          </w:p>
          <w:p w:rsidR="0070760C" w:rsidRPr="0070760C" w:rsidRDefault="0070760C" w:rsidP="00EA4BFC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От лица небольших компаний о полезности и важности форума сказала </w:t>
            </w:r>
            <w:r w:rsidRPr="007A660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руководитель коммерческого отдела</w:t>
            </w:r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 компании </w:t>
            </w:r>
            <w:r w:rsidRPr="007A6603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Мобиле</w:t>
            </w:r>
            <w:r w:rsidRPr="00C94AA7">
              <w:rPr>
                <w:rFonts w:ascii="Tahoma" w:eastAsia="Times New Roman" w:hAnsi="Tahoma" w:cs="Tahoma"/>
                <w:b/>
              </w:rPr>
              <w:t xml:space="preserve"> Анна Сироткина</w:t>
            </w:r>
            <w:r w:rsidRPr="0070760C">
              <w:rPr>
                <w:rFonts w:ascii="Tahoma" w:eastAsia="Times New Roman" w:hAnsi="Tahoma" w:cs="Tahoma"/>
              </w:rPr>
              <w:t xml:space="preserve">, которая участвовала в </w:t>
            </w:r>
            <w:proofErr w:type="gramStart"/>
            <w:r w:rsidRPr="0070760C">
              <w:rPr>
                <w:rFonts w:ascii="Tahoma" w:eastAsia="Times New Roman" w:hAnsi="Tahoma" w:cs="Tahoma"/>
              </w:rPr>
              <w:t>бизнес-завтраке</w:t>
            </w:r>
            <w:proofErr w:type="gramEnd"/>
            <w:r w:rsidR="00FA4064">
              <w:rPr>
                <w:rFonts w:ascii="Tahoma" w:eastAsia="Times New Roman" w:hAnsi="Tahoma" w:cs="Tahoma"/>
              </w:rPr>
              <w:t xml:space="preserve"> </w:t>
            </w:r>
            <w:r w:rsidR="00FA4064" w:rsidRPr="00FA4064">
              <w:rPr>
                <w:rFonts w:ascii="Tahoma" w:eastAsia="Times New Roman" w:hAnsi="Tahoma" w:cs="Tahoma"/>
              </w:rPr>
              <w:t>«</w:t>
            </w:r>
            <w:proofErr w:type="spellStart"/>
            <w:r w:rsidR="00FA4064" w:rsidRPr="00FA4064">
              <w:rPr>
                <w:rFonts w:ascii="Tahoma" w:eastAsia="Times New Roman" w:hAnsi="Tahoma" w:cs="Tahoma"/>
              </w:rPr>
              <w:t>Маркетплейсы</w:t>
            </w:r>
            <w:proofErr w:type="spellEnd"/>
            <w:r w:rsidR="00FA4064" w:rsidRPr="00FA4064">
              <w:rPr>
                <w:rFonts w:ascii="Tahoma" w:eastAsia="Times New Roman" w:hAnsi="Tahoma" w:cs="Tahoma"/>
              </w:rPr>
              <w:t xml:space="preserve"> против интернет-магазинов»</w:t>
            </w:r>
            <w:r w:rsidRPr="0070760C">
              <w:rPr>
                <w:rFonts w:ascii="Tahoma" w:eastAsia="Times New Roman" w:hAnsi="Tahoma" w:cs="Tahoma"/>
              </w:rPr>
              <w:t>:</w:t>
            </w:r>
          </w:p>
          <w:p w:rsidR="0070760C" w:rsidRDefault="0070760C" w:rsidP="0070760C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</w:rPr>
              <w:t xml:space="preserve">- </w:t>
            </w:r>
            <w:r w:rsidRPr="00C94AA7">
              <w:rPr>
                <w:rFonts w:ascii="Tahoma" w:eastAsia="Times New Roman" w:hAnsi="Tahoma" w:cs="Tahoma"/>
              </w:rPr>
              <w:t xml:space="preserve">Очень радует, что </w:t>
            </w:r>
            <w:r>
              <w:rPr>
                <w:rFonts w:ascii="Tahoma" w:eastAsia="Times New Roman" w:hAnsi="Tahoma" w:cs="Tahoma"/>
              </w:rPr>
              <w:t xml:space="preserve">нам показали и рассказали о том, что сейчас </w:t>
            </w:r>
            <w:r w:rsidRPr="00C94AA7">
              <w:rPr>
                <w:rFonts w:ascii="Tahoma" w:eastAsia="Times New Roman" w:hAnsi="Tahoma" w:cs="Tahoma"/>
              </w:rPr>
              <w:t>на гребне волны. Все самое-самое</w:t>
            </w:r>
            <w:r>
              <w:rPr>
                <w:rFonts w:ascii="Tahoma" w:eastAsia="Times New Roman" w:hAnsi="Tahoma" w:cs="Tahoma"/>
              </w:rPr>
              <w:t xml:space="preserve"> </w:t>
            </w:r>
            <w:r w:rsidRPr="00C94AA7">
              <w:rPr>
                <w:rFonts w:ascii="Tahoma" w:eastAsia="Times New Roman" w:hAnsi="Tahoma" w:cs="Tahoma"/>
              </w:rPr>
              <w:t>актуальн</w:t>
            </w:r>
            <w:r>
              <w:rPr>
                <w:rFonts w:ascii="Tahoma" w:eastAsia="Times New Roman" w:hAnsi="Tahoma" w:cs="Tahoma"/>
              </w:rPr>
              <w:t>ое и</w:t>
            </w:r>
            <w:r w:rsidRPr="00C94AA7">
              <w:rPr>
                <w:rFonts w:ascii="Tahoma" w:eastAsia="Times New Roman" w:hAnsi="Tahoma" w:cs="Tahoma"/>
              </w:rPr>
              <w:t xml:space="preserve"> свеж</w:t>
            </w:r>
            <w:r>
              <w:rPr>
                <w:rFonts w:ascii="Tahoma" w:eastAsia="Times New Roman" w:hAnsi="Tahoma" w:cs="Tahoma"/>
              </w:rPr>
              <w:t>ее</w:t>
            </w:r>
            <w:r w:rsidRPr="00C94AA7">
              <w:rPr>
                <w:rFonts w:ascii="Tahoma" w:eastAsia="Times New Roman" w:hAnsi="Tahoma" w:cs="Tahoma"/>
              </w:rPr>
              <w:t xml:space="preserve">, о </w:t>
            </w:r>
            <w:r>
              <w:rPr>
                <w:rFonts w:ascii="Tahoma" w:eastAsia="Times New Roman" w:hAnsi="Tahoma" w:cs="Tahoma"/>
              </w:rPr>
              <w:t>чем</w:t>
            </w:r>
            <w:r w:rsidRPr="00C94AA7">
              <w:rPr>
                <w:rFonts w:ascii="Tahoma" w:eastAsia="Times New Roman" w:hAnsi="Tahoma" w:cs="Tahoma"/>
              </w:rPr>
              <w:t xml:space="preserve"> мелкие произво</w:t>
            </w:r>
            <w:r>
              <w:rPr>
                <w:rFonts w:ascii="Tahoma" w:eastAsia="Times New Roman" w:hAnsi="Tahoma" w:cs="Tahoma"/>
              </w:rPr>
              <w:t>дители даже не задумываются. А мы очень даже заинтересованы  в таких знаниях, которые позволяют</w:t>
            </w:r>
            <w:r w:rsidRPr="00C94AA7">
              <w:rPr>
                <w:rFonts w:ascii="Tahoma" w:eastAsia="Times New Roman" w:hAnsi="Tahoma" w:cs="Tahoma"/>
              </w:rPr>
              <w:t xml:space="preserve"> быстро адаптироваться и ничего не упустить</w:t>
            </w:r>
            <w:r>
              <w:rPr>
                <w:rFonts w:ascii="Tahoma" w:eastAsia="Times New Roman" w:hAnsi="Tahoma" w:cs="Tahoma"/>
              </w:rPr>
              <w:t>.</w:t>
            </w:r>
          </w:p>
          <w:p w:rsidR="00FA4064" w:rsidRDefault="00FA4064" w:rsidP="0070760C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FA4064">
              <w:rPr>
                <w:rFonts w:ascii="Tahoma" w:eastAsia="Times New Roman" w:hAnsi="Tahoma" w:cs="Tahoma"/>
              </w:rPr>
              <w:t xml:space="preserve">В этом году состав слушателей значительно обновился </w:t>
            </w:r>
            <w:r>
              <w:rPr>
                <w:rFonts w:ascii="Tahoma" w:eastAsia="Times New Roman" w:hAnsi="Tahoma" w:cs="Tahoma"/>
              </w:rPr>
              <w:t xml:space="preserve">за счет тех, кто много слышал о «Секретах детского маркетинга» и захотел лично принять участие в </w:t>
            </w:r>
            <w:r w:rsidRPr="00FA4064">
              <w:rPr>
                <w:rFonts w:ascii="Tahoma" w:eastAsia="Times New Roman" w:hAnsi="Tahoma" w:cs="Tahoma"/>
              </w:rPr>
              <w:t>форум</w:t>
            </w:r>
            <w:r>
              <w:rPr>
                <w:rFonts w:ascii="Tahoma" w:eastAsia="Times New Roman" w:hAnsi="Tahoma" w:cs="Tahoma"/>
              </w:rPr>
              <w:t>е</w:t>
            </w:r>
            <w:r w:rsidR="004F770F">
              <w:rPr>
                <w:rFonts w:ascii="Tahoma" w:eastAsia="Times New Roman" w:hAnsi="Tahoma" w:cs="Tahoma"/>
              </w:rPr>
              <w:t xml:space="preserve">, который пользуется спросом и стал </w:t>
            </w:r>
            <w:proofErr w:type="gramStart"/>
            <w:r w:rsidR="004F770F">
              <w:rPr>
                <w:rFonts w:ascii="Tahoma" w:eastAsia="Times New Roman" w:hAnsi="Tahoma" w:cs="Tahoma"/>
              </w:rPr>
              <w:t>мега-популярным</w:t>
            </w:r>
            <w:proofErr w:type="gramEnd"/>
            <w:r w:rsidR="004F770F">
              <w:rPr>
                <w:rFonts w:ascii="Tahoma" w:eastAsia="Times New Roman" w:hAnsi="Tahoma" w:cs="Tahoma"/>
              </w:rPr>
              <w:t xml:space="preserve"> среди детских маркетологов.</w:t>
            </w:r>
            <w:r>
              <w:rPr>
                <w:rFonts w:ascii="Tahoma" w:eastAsia="Times New Roman" w:hAnsi="Tahoma" w:cs="Tahoma"/>
              </w:rPr>
              <w:t xml:space="preserve"> Организаторам было важно получить «обратную связь» от новичков.</w:t>
            </w:r>
          </w:p>
          <w:p w:rsidR="00FA4064" w:rsidRDefault="00FA4064" w:rsidP="00FA4064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D75ABF">
              <w:rPr>
                <w:rFonts w:ascii="Tahoma" w:eastAsia="Times New Roman" w:hAnsi="Tahoma" w:cs="Tahoma"/>
              </w:rPr>
              <w:t>-Впервые участвовали в форуме</w:t>
            </w:r>
            <w:r>
              <w:rPr>
                <w:rFonts w:ascii="Tahoma" w:eastAsia="Times New Roman" w:hAnsi="Tahoma" w:cs="Tahoma"/>
              </w:rPr>
              <w:t xml:space="preserve">, мои ожидания превзошли то, что я увидела, -  отметила </w:t>
            </w:r>
            <w:r w:rsidRPr="00FA4064">
              <w:rPr>
                <w:rFonts w:ascii="Tahoma" w:eastAsia="Times New Roman" w:hAnsi="Tahoma" w:cs="Tahoma"/>
              </w:rPr>
              <w:t xml:space="preserve">коммерческий директор </w:t>
            </w:r>
            <w:r>
              <w:rPr>
                <w:rFonts w:ascii="Tahoma" w:eastAsia="Times New Roman" w:hAnsi="Tahoma" w:cs="Tahoma"/>
              </w:rPr>
              <w:t>завода «</w:t>
            </w:r>
            <w:r w:rsidRPr="00FA4064">
              <w:rPr>
                <w:rFonts w:ascii="Tahoma" w:eastAsia="Times New Roman" w:hAnsi="Tahoma" w:cs="Tahoma"/>
              </w:rPr>
              <w:t>Огонек</w:t>
            </w:r>
            <w:r>
              <w:rPr>
                <w:rFonts w:ascii="Tahoma" w:eastAsia="Times New Roman" w:hAnsi="Tahoma" w:cs="Tahoma"/>
              </w:rPr>
              <w:t>»</w:t>
            </w:r>
            <w:r w:rsidRPr="00FA4064">
              <w:rPr>
                <w:rFonts w:ascii="Tahoma" w:eastAsia="Times New Roman" w:hAnsi="Tahoma" w:cs="Tahoma"/>
              </w:rPr>
              <w:t>,</w:t>
            </w:r>
            <w:r w:rsidRPr="00991EFE">
              <w:rPr>
                <w:rFonts w:ascii="Tahoma" w:eastAsia="Times New Roman" w:hAnsi="Tahoma" w:cs="Tahoma"/>
                <w:b/>
              </w:rPr>
              <w:t xml:space="preserve"> Людмила Курт</w:t>
            </w:r>
            <w:r>
              <w:rPr>
                <w:rFonts w:ascii="Tahoma" w:eastAsia="Times New Roman" w:hAnsi="Tahoma" w:cs="Tahoma"/>
              </w:rPr>
              <w:t>. - К</w:t>
            </w:r>
            <w:r w:rsidRPr="00D75ABF">
              <w:rPr>
                <w:rFonts w:ascii="Tahoma" w:eastAsia="Times New Roman" w:hAnsi="Tahoma" w:cs="Tahoma"/>
              </w:rPr>
              <w:t xml:space="preserve">ак специалист по маркетингу с дипломом </w:t>
            </w:r>
            <w:proofErr w:type="gramStart"/>
            <w:r w:rsidRPr="00D75ABF">
              <w:rPr>
                <w:rFonts w:ascii="Tahoma" w:eastAsia="Times New Roman" w:hAnsi="Tahoma" w:cs="Tahoma"/>
              </w:rPr>
              <w:t>М</w:t>
            </w:r>
            <w:proofErr w:type="gramEnd"/>
            <w:r w:rsidRPr="00D75ABF">
              <w:rPr>
                <w:rFonts w:ascii="Tahoma" w:eastAsia="Times New Roman" w:hAnsi="Tahoma" w:cs="Tahoma"/>
              </w:rPr>
              <w:t>BI могу сказать, что</w:t>
            </w:r>
            <w:r>
              <w:rPr>
                <w:rFonts w:ascii="Tahoma" w:eastAsia="Times New Roman" w:hAnsi="Tahoma" w:cs="Tahoma"/>
              </w:rPr>
              <w:t xml:space="preserve"> форум предоставляет спикеров очень высокого уровня, </w:t>
            </w:r>
            <w:r w:rsidRPr="00D75ABF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 xml:space="preserve">у которых есть </w:t>
            </w:r>
            <w:r w:rsidRPr="00D75ABF">
              <w:rPr>
                <w:rFonts w:ascii="Tahoma" w:eastAsia="Times New Roman" w:hAnsi="Tahoma" w:cs="Tahoma"/>
              </w:rPr>
              <w:t>чему поучит</w:t>
            </w:r>
            <w:r>
              <w:rPr>
                <w:rFonts w:ascii="Tahoma" w:eastAsia="Times New Roman" w:hAnsi="Tahoma" w:cs="Tahoma"/>
              </w:rPr>
              <w:t>ь</w:t>
            </w:r>
            <w:r w:rsidRPr="00D75ABF">
              <w:rPr>
                <w:rFonts w:ascii="Tahoma" w:eastAsia="Times New Roman" w:hAnsi="Tahoma" w:cs="Tahoma"/>
              </w:rPr>
              <w:t xml:space="preserve">ся. </w:t>
            </w:r>
          </w:p>
          <w:p w:rsidR="00FA4064" w:rsidRDefault="00FA4064" w:rsidP="00FA4064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Партнеры любого мероприятия – это те ком</w:t>
            </w:r>
            <w:r w:rsidR="004F770F">
              <w:rPr>
                <w:rFonts w:ascii="Tahoma" w:eastAsia="Times New Roman" w:hAnsi="Tahoma" w:cs="Tahoma"/>
              </w:rPr>
              <w:t>п</w:t>
            </w:r>
            <w:r>
              <w:rPr>
                <w:rFonts w:ascii="Tahoma" w:eastAsia="Times New Roman" w:hAnsi="Tahoma" w:cs="Tahoma"/>
              </w:rPr>
              <w:t>ании и</w:t>
            </w:r>
            <w:r w:rsidR="004F770F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 xml:space="preserve">люди, </w:t>
            </w:r>
            <w:r w:rsidR="004F770F">
              <w:rPr>
                <w:rFonts w:ascii="Tahoma" w:eastAsia="Times New Roman" w:hAnsi="Tahoma" w:cs="Tahoma"/>
              </w:rPr>
              <w:t>которые помогаю создать мероприятие и одновременно самые строгие критики:</w:t>
            </w:r>
          </w:p>
          <w:p w:rsidR="00AC411F" w:rsidRPr="009816D3" w:rsidRDefault="004F770F" w:rsidP="004F770F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4F770F">
              <w:rPr>
                <w:rFonts w:ascii="Tahoma" w:eastAsia="Times New Roman" w:hAnsi="Tahoma" w:cs="Tahoma"/>
              </w:rPr>
              <w:t xml:space="preserve">-В целом все понравилось, в частности то, что спикеры выступают на расстоянии вытянутой </w:t>
            </w:r>
            <w:proofErr w:type="gramStart"/>
            <w:r w:rsidRPr="004F770F">
              <w:rPr>
                <w:rFonts w:ascii="Tahoma" w:eastAsia="Times New Roman" w:hAnsi="Tahoma" w:cs="Tahoma"/>
              </w:rPr>
              <w:t>руки</w:t>
            </w:r>
            <w:proofErr w:type="gramEnd"/>
            <w:r w:rsidRPr="004F770F">
              <w:rPr>
                <w:rFonts w:ascii="Tahoma" w:eastAsia="Times New Roman" w:hAnsi="Tahoma" w:cs="Tahoma"/>
              </w:rPr>
              <w:t xml:space="preserve"> и они готовы отвечать на вопросы – это работает, отметил представитель банка </w:t>
            </w:r>
            <w:proofErr w:type="spellStart"/>
            <w:r w:rsidRPr="004F770F">
              <w:rPr>
                <w:rFonts w:ascii="Tahoma" w:eastAsia="Times New Roman" w:hAnsi="Tahoma" w:cs="Tahoma"/>
              </w:rPr>
              <w:t>Хоум</w:t>
            </w:r>
            <w:proofErr w:type="spellEnd"/>
            <w:r w:rsidRPr="004F770F">
              <w:rPr>
                <w:rFonts w:ascii="Tahoma" w:eastAsia="Times New Roman" w:hAnsi="Tahoma" w:cs="Tahoma"/>
              </w:rPr>
              <w:t xml:space="preserve"> Кредит </w:t>
            </w:r>
            <w:r w:rsidRPr="004F770F">
              <w:rPr>
                <w:rFonts w:ascii="Tahoma" w:eastAsia="Times New Roman" w:hAnsi="Tahoma" w:cs="Tahoma"/>
                <w:b/>
              </w:rPr>
              <w:t xml:space="preserve">Иван </w:t>
            </w:r>
            <w:proofErr w:type="spellStart"/>
            <w:r w:rsidRPr="004F770F">
              <w:rPr>
                <w:rFonts w:ascii="Tahoma" w:eastAsia="Times New Roman" w:hAnsi="Tahoma" w:cs="Tahoma"/>
                <w:b/>
              </w:rPr>
              <w:t>Горковенко</w:t>
            </w:r>
            <w:proofErr w:type="spellEnd"/>
            <w:r w:rsidRPr="004F770F">
              <w:rPr>
                <w:rFonts w:ascii="Tahoma" w:eastAsia="Times New Roman" w:hAnsi="Tahoma" w:cs="Tahoma"/>
                <w:b/>
              </w:rPr>
              <w:t>.</w:t>
            </w:r>
            <w:r w:rsidRPr="004F770F">
              <w:rPr>
                <w:rFonts w:ascii="Tahoma" w:eastAsia="Times New Roman" w:hAnsi="Tahoma" w:cs="Tahoma"/>
              </w:rPr>
              <w:t xml:space="preserve"> - Был очень интересен бизнес-завтрак, где люди </w:t>
            </w:r>
            <w:proofErr w:type="gramStart"/>
            <w:r w:rsidRPr="004F770F">
              <w:rPr>
                <w:rFonts w:ascii="Tahoma" w:eastAsia="Times New Roman" w:hAnsi="Tahoma" w:cs="Tahoma"/>
              </w:rPr>
              <w:t>были раскрепощены и получилось</w:t>
            </w:r>
            <w:proofErr w:type="gramEnd"/>
            <w:r w:rsidRPr="004F770F">
              <w:rPr>
                <w:rFonts w:ascii="Tahoma" w:eastAsia="Times New Roman" w:hAnsi="Tahoma" w:cs="Tahoma"/>
              </w:rPr>
              <w:t xml:space="preserve"> живое общение. Банку интересна детская тематика, потому что детский рынок, если мы говорим про деньги, третий по объему рынок, а дети - это наше будущее. Банк понимает, что работает  с нашей будущей аудиторией и может уже существующей. Здесь – на маркетинговом форуме - мы увидели огромные возможность синергии.</w:t>
            </w:r>
          </w:p>
        </w:tc>
      </w:tr>
      <w:tr w:rsidR="001976CA" w:rsidRPr="009816D3" w:rsidTr="001976C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1976CA" w:rsidRPr="009816D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976CA" w:rsidRPr="009816D3" w:rsidRDefault="001976CA" w:rsidP="001976CA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</w:p>
              </w:tc>
            </w:tr>
            <w:tr w:rsidR="001976CA" w:rsidRPr="009816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976CA" w:rsidRPr="009816D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1976CA" w:rsidRPr="009816D3" w:rsidRDefault="001976CA" w:rsidP="001976CA">
                        <w:pPr>
                          <w:spacing w:before="150" w:after="0" w:line="240" w:lineRule="auto"/>
                          <w:rPr>
                            <w:rFonts w:ascii="Tahoma" w:eastAsia="Times New Roman" w:hAnsi="Tahoma" w:cs="Tahoma"/>
                            <w:lang w:eastAsia="ru-RU"/>
                          </w:rPr>
                        </w:pPr>
                      </w:p>
                    </w:tc>
                  </w:tr>
                </w:tbl>
                <w:p w:rsidR="001976CA" w:rsidRPr="009816D3" w:rsidRDefault="001976CA" w:rsidP="001976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lang w:eastAsia="ru-RU"/>
                    </w:rPr>
                  </w:pPr>
                </w:p>
              </w:tc>
            </w:tr>
          </w:tbl>
          <w:p w:rsidR="001976CA" w:rsidRPr="009816D3" w:rsidRDefault="001976CA" w:rsidP="001976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976CA" w:rsidRPr="00215601" w:rsidTr="001976CA">
        <w:trPr>
          <w:tblCellSpacing w:w="0" w:type="dxa"/>
        </w:trPr>
        <w:tc>
          <w:tcPr>
            <w:tcW w:w="0" w:type="auto"/>
            <w:vAlign w:val="center"/>
            <w:hideMark/>
          </w:tcPr>
          <w:p w:rsidR="00AC411F" w:rsidRPr="000537C4" w:rsidRDefault="004F770F" w:rsidP="00721239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Форум завершил свою работу, но у маркетологов остались их секретные тетради, </w:t>
            </w:r>
            <w:r w:rsidR="000537C4">
              <w:rPr>
                <w:rFonts w:ascii="Tahoma" w:eastAsia="Times New Roman" w:hAnsi="Tahoma" w:cs="Tahoma"/>
              </w:rPr>
              <w:t xml:space="preserve">в которых среди </w:t>
            </w:r>
            <w:proofErr w:type="gramStart"/>
            <w:r w:rsidR="000537C4">
              <w:rPr>
                <w:rFonts w:ascii="Tahoma" w:eastAsia="Times New Roman" w:hAnsi="Tahoma" w:cs="Tahoma"/>
              </w:rPr>
              <w:t>чек-листов</w:t>
            </w:r>
            <w:proofErr w:type="gramEnd"/>
            <w:r w:rsidR="000537C4">
              <w:rPr>
                <w:rFonts w:ascii="Tahoma" w:eastAsia="Times New Roman" w:hAnsi="Tahoma" w:cs="Tahoma"/>
              </w:rPr>
              <w:t xml:space="preserve"> и другой полезной информации есть</w:t>
            </w:r>
            <w:r>
              <w:rPr>
                <w:rFonts w:ascii="Tahoma" w:eastAsia="Times New Roman" w:hAnsi="Tahoma" w:cs="Tahoma"/>
              </w:rPr>
              <w:t xml:space="preserve"> приглашение пройти обучение, которое Национальная ассоциация игрушечников России организовала при поддержке </w:t>
            </w:r>
            <w:proofErr w:type="spellStart"/>
            <w:r>
              <w:rPr>
                <w:rFonts w:ascii="Tahoma" w:eastAsia="Times New Roman" w:hAnsi="Tahoma" w:cs="Tahoma"/>
              </w:rPr>
              <w:t>Минпромторга</w:t>
            </w:r>
            <w:proofErr w:type="spellEnd"/>
            <w:r>
              <w:rPr>
                <w:rFonts w:ascii="Tahoma" w:eastAsia="Times New Roman" w:hAnsi="Tahoma" w:cs="Tahoma"/>
              </w:rPr>
              <w:t xml:space="preserve"> России для специалистов по маркетингу и </w:t>
            </w:r>
            <w:r>
              <w:rPr>
                <w:rFonts w:ascii="Tahoma" w:eastAsia="Times New Roman" w:hAnsi="Tahoma" w:cs="Tahoma"/>
                <w:lang w:val="en-US"/>
              </w:rPr>
              <w:t>PR</w:t>
            </w:r>
            <w:r w:rsidR="000537C4">
              <w:rPr>
                <w:rFonts w:ascii="Tahoma" w:eastAsia="Times New Roman" w:hAnsi="Tahoma" w:cs="Tahoma"/>
              </w:rPr>
              <w:t>.</w:t>
            </w:r>
          </w:p>
          <w:p w:rsidR="001E58CA" w:rsidRPr="001E58CA" w:rsidRDefault="001E58CA" w:rsidP="00033ABB">
            <w:pPr>
              <w:pStyle w:val="Standard"/>
              <w:spacing w:after="0" w:line="240" w:lineRule="auto"/>
              <w:ind w:left="708"/>
              <w:jc w:val="both"/>
              <w:rPr>
                <w:rFonts w:ascii="Tahoma" w:eastAsia="Times New Roman" w:hAnsi="Tahoma"/>
              </w:rPr>
            </w:pPr>
          </w:p>
          <w:p w:rsidR="00316E65" w:rsidRPr="009C4185" w:rsidRDefault="000537C4" w:rsidP="009C4185">
            <w:pPr>
              <w:pStyle w:val="Standard"/>
              <w:spacing w:after="0" w:line="240" w:lineRule="auto"/>
              <w:ind w:left="708"/>
              <w:jc w:val="both"/>
              <w:rPr>
                <w:rFonts w:ascii="Tahoma" w:eastAsia="Times New Roman" w:hAnsi="Tahoma"/>
              </w:rPr>
            </w:pPr>
            <w:r>
              <w:rPr>
                <w:rFonts w:ascii="Tahoma" w:eastAsia="Times New Roman" w:hAnsi="Tahoma"/>
              </w:rPr>
              <w:t xml:space="preserve">Продолжайте следить за нашими новостями в </w:t>
            </w:r>
            <w:r w:rsidR="0014653E" w:rsidRPr="009C4185">
              <w:rPr>
                <w:rFonts w:ascii="Tahoma" w:eastAsia="Times New Roman" w:hAnsi="Tahoma"/>
              </w:rPr>
              <w:t xml:space="preserve">FB: </w:t>
            </w:r>
            <w:hyperlink r:id="rId20" w:history="1">
              <w:r w:rsidR="0014653E" w:rsidRPr="009C4185">
                <w:rPr>
                  <w:rFonts w:ascii="Tahoma" w:eastAsia="Times New Roman" w:hAnsi="Tahoma"/>
                </w:rPr>
                <w:t>https://www.facebook.com/groups/kidsmarketing/</w:t>
              </w:r>
            </w:hyperlink>
            <w:r>
              <w:rPr>
                <w:rFonts w:ascii="Tahoma" w:eastAsia="Times New Roman" w:hAnsi="Tahoma"/>
              </w:rPr>
              <w:t xml:space="preserve">, а </w:t>
            </w:r>
            <w:proofErr w:type="gramStart"/>
            <w:r>
              <w:rPr>
                <w:rFonts w:ascii="Tahoma" w:eastAsia="Times New Roman" w:hAnsi="Tahoma"/>
              </w:rPr>
              <w:t>также</w:t>
            </w:r>
            <w:proofErr w:type="gramEnd"/>
            <w:r>
              <w:rPr>
                <w:rFonts w:ascii="Tahoma" w:eastAsia="Times New Roman" w:hAnsi="Tahoma"/>
              </w:rPr>
              <w:t xml:space="preserve"> а ресурсах наших партнеров</w:t>
            </w:r>
            <w:r w:rsidR="00525E3F">
              <w:rPr>
                <w:rFonts w:ascii="Tahoma" w:eastAsia="Times New Roman" w:hAnsi="Tahoma"/>
              </w:rPr>
              <w:t>,</w:t>
            </w:r>
            <w:r>
              <w:rPr>
                <w:rFonts w:ascii="Tahoma" w:eastAsia="Times New Roman" w:hAnsi="Tahoma"/>
              </w:rPr>
              <w:t xml:space="preserve"> </w:t>
            </w:r>
            <w:r w:rsidR="00525E3F">
              <w:rPr>
                <w:rFonts w:ascii="Tahoma" w:eastAsia="Times New Roman" w:hAnsi="Tahoma"/>
              </w:rPr>
              <w:t>к</w:t>
            </w:r>
            <w:r>
              <w:rPr>
                <w:rFonts w:ascii="Tahoma" w:eastAsia="Times New Roman" w:hAnsi="Tahoma"/>
              </w:rPr>
              <w:t>оторые по-прежнему остаются с нами и продолжают писать на темы маркетинга в индустрии детских товаров:</w:t>
            </w:r>
          </w:p>
          <w:p w:rsidR="00B87B2D" w:rsidRPr="009816D3" w:rsidRDefault="00B87B2D" w:rsidP="00851414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</w:rPr>
              <w:t>Главн</w:t>
            </w:r>
            <w:r w:rsidR="0014653E" w:rsidRPr="009816D3">
              <w:rPr>
                <w:rFonts w:ascii="Tahoma" w:eastAsia="Times New Roman" w:hAnsi="Tahoma" w:cs="Tahoma"/>
              </w:rPr>
              <w:t>ый</w:t>
            </w:r>
            <w:r w:rsidRPr="009816D3">
              <w:rPr>
                <w:rFonts w:ascii="Tahoma" w:eastAsia="Times New Roman" w:hAnsi="Tahoma" w:cs="Tahoma"/>
              </w:rPr>
              <w:t xml:space="preserve"> отраслево</w:t>
            </w:r>
            <w:r w:rsidR="0014653E" w:rsidRPr="009816D3">
              <w:rPr>
                <w:rFonts w:ascii="Tahoma" w:eastAsia="Times New Roman" w:hAnsi="Tahoma" w:cs="Tahoma"/>
              </w:rPr>
              <w:t>й</w:t>
            </w:r>
            <w:r w:rsidRPr="009816D3">
              <w:rPr>
                <w:rFonts w:ascii="Tahoma" w:eastAsia="Times New Roman" w:hAnsi="Tahoma" w:cs="Tahoma"/>
              </w:rPr>
              <w:t xml:space="preserve"> информационн</w:t>
            </w:r>
            <w:r w:rsidR="0014653E" w:rsidRPr="009816D3">
              <w:rPr>
                <w:rFonts w:ascii="Tahoma" w:eastAsia="Times New Roman" w:hAnsi="Tahoma" w:cs="Tahoma"/>
              </w:rPr>
              <w:t>ый</w:t>
            </w:r>
            <w:r w:rsidRPr="009816D3">
              <w:rPr>
                <w:rFonts w:ascii="Tahoma" w:eastAsia="Times New Roman" w:hAnsi="Tahoma" w:cs="Tahoma"/>
              </w:rPr>
              <w:t xml:space="preserve"> партнер</w:t>
            </w:r>
            <w:r w:rsidR="0014653E" w:rsidRPr="009816D3">
              <w:rPr>
                <w:rFonts w:ascii="Tahoma" w:eastAsia="Times New Roman" w:hAnsi="Tahoma" w:cs="Tahoma"/>
              </w:rPr>
              <w:t xml:space="preserve"> форума</w:t>
            </w:r>
            <w:r w:rsidRPr="009816D3">
              <w:rPr>
                <w:rFonts w:ascii="Tahoma" w:eastAsia="Times New Roman" w:hAnsi="Tahoma" w:cs="Tahoma"/>
              </w:rPr>
              <w:t xml:space="preserve"> </w:t>
            </w:r>
            <w:hyperlink r:id="rId21" w:history="1">
              <w:r w:rsidRPr="009816D3">
                <w:rPr>
                  <w:rFonts w:ascii="Tahoma" w:eastAsia="Times New Roman" w:hAnsi="Tahoma" w:cs="Tahoma"/>
                </w:rPr>
                <w:t>РДТ-Инфо</w:t>
              </w:r>
            </w:hyperlink>
            <w:r w:rsidRPr="009816D3">
              <w:rPr>
                <w:rFonts w:ascii="Tahoma" w:eastAsia="Times New Roman" w:hAnsi="Tahoma" w:cs="Tahoma"/>
              </w:rPr>
              <w:t xml:space="preserve"> </w:t>
            </w:r>
          </w:p>
          <w:p w:rsidR="00FF77C6" w:rsidRPr="009816D3" w:rsidRDefault="00B87B2D" w:rsidP="00FF77C6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</w:rPr>
              <w:t>Главн</w:t>
            </w:r>
            <w:r w:rsidR="0014653E" w:rsidRPr="009816D3">
              <w:rPr>
                <w:rFonts w:ascii="Tahoma" w:eastAsia="Times New Roman" w:hAnsi="Tahoma" w:cs="Tahoma"/>
              </w:rPr>
              <w:t>ый</w:t>
            </w:r>
            <w:r w:rsidRPr="009816D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9816D3">
              <w:rPr>
                <w:rFonts w:ascii="Tahoma" w:eastAsia="Times New Roman" w:hAnsi="Tahoma" w:cs="Tahoma"/>
              </w:rPr>
              <w:t>Fashion</w:t>
            </w:r>
            <w:proofErr w:type="spellEnd"/>
            <w:r w:rsidRPr="009816D3">
              <w:rPr>
                <w:rFonts w:ascii="Tahoma" w:eastAsia="Times New Roman" w:hAnsi="Tahoma" w:cs="Tahoma"/>
              </w:rPr>
              <w:t xml:space="preserve"> партнер </w:t>
            </w:r>
            <w:hyperlink r:id="rId22" w:history="1">
              <w:r w:rsidRPr="009816D3">
                <w:rPr>
                  <w:rFonts w:ascii="Tahoma" w:eastAsia="Times New Roman" w:hAnsi="Tahoma" w:cs="Tahoma"/>
                </w:rPr>
                <w:t>PROfashion.ru</w:t>
              </w:r>
            </w:hyperlink>
            <w:r w:rsidRPr="009816D3">
              <w:rPr>
                <w:rFonts w:ascii="Tahoma" w:eastAsia="Times New Roman" w:hAnsi="Tahoma" w:cs="Tahoma"/>
              </w:rPr>
              <w:t xml:space="preserve"> </w:t>
            </w:r>
          </w:p>
          <w:p w:rsidR="00EC607B" w:rsidRPr="009816D3" w:rsidRDefault="00EC607B" w:rsidP="00FF77C6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</w:rPr>
              <w:t>LIFE-партнёр </w:t>
            </w:r>
            <w:hyperlink r:id="rId23" w:tgtFrame="_blank" w:history="1">
              <w:r w:rsidRPr="009816D3">
                <w:rPr>
                  <w:rFonts w:ascii="Tahoma" w:eastAsia="Times New Roman" w:hAnsi="Tahoma" w:cs="Tahoma"/>
                </w:rPr>
                <w:t>KIDSOBOZ.RU</w:t>
              </w:r>
            </w:hyperlink>
          </w:p>
          <w:p w:rsidR="00B87B2D" w:rsidRPr="009816D3" w:rsidRDefault="0014653E" w:rsidP="00B87B2D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</w:rPr>
              <w:t>Партнеры</w:t>
            </w:r>
            <w:r w:rsidR="00FF77C6" w:rsidRPr="009816D3">
              <w:rPr>
                <w:rFonts w:ascii="Tahoma" w:eastAsia="Times New Roman" w:hAnsi="Tahoma" w:cs="Tahoma"/>
              </w:rPr>
              <w:t xml:space="preserve">: </w:t>
            </w:r>
          </w:p>
          <w:p w:rsidR="00B87B2D" w:rsidRPr="009816D3" w:rsidRDefault="00A83B90" w:rsidP="00FF77C6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hyperlink r:id="rId24" w:history="1">
              <w:r w:rsidR="00B87B2D" w:rsidRPr="009816D3">
                <w:rPr>
                  <w:rFonts w:ascii="Tahoma" w:eastAsia="Times New Roman" w:hAnsi="Tahoma" w:cs="Tahoma"/>
                </w:rPr>
                <w:t>PR News </w:t>
              </w:r>
            </w:hyperlink>
          </w:p>
          <w:p w:rsidR="00FF77C6" w:rsidRPr="009816D3" w:rsidRDefault="00A83B90" w:rsidP="00FF77C6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hyperlink r:id="rId25" w:history="1">
              <w:proofErr w:type="spellStart"/>
              <w:r w:rsidR="00FF77C6" w:rsidRPr="009816D3">
                <w:rPr>
                  <w:rFonts w:ascii="Tahoma" w:eastAsia="Times New Roman" w:hAnsi="Tahoma" w:cs="Tahoma"/>
                </w:rPr>
                <w:t>AdIndex</w:t>
              </w:r>
              <w:proofErr w:type="spellEnd"/>
            </w:hyperlink>
            <w:r w:rsidR="00FF77C6" w:rsidRPr="009816D3">
              <w:rPr>
                <w:rFonts w:ascii="Tahoma" w:eastAsia="Times New Roman" w:hAnsi="Tahoma" w:cs="Tahoma"/>
              </w:rPr>
              <w:t xml:space="preserve"> </w:t>
            </w:r>
          </w:p>
          <w:p w:rsidR="00B87B2D" w:rsidRPr="009816D3" w:rsidRDefault="00A83B90" w:rsidP="00FF77C6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hyperlink r:id="rId26" w:history="1">
              <w:proofErr w:type="spellStart"/>
              <w:r w:rsidR="00B87B2D" w:rsidRPr="009816D3">
                <w:rPr>
                  <w:rFonts w:ascii="Tahoma" w:eastAsia="Times New Roman" w:hAnsi="Tahoma" w:cs="Tahoma"/>
                </w:rPr>
                <w:t>MarketingPeople</w:t>
              </w:r>
              <w:proofErr w:type="spellEnd"/>
            </w:hyperlink>
          </w:p>
          <w:p w:rsidR="00B87B2D" w:rsidRPr="009816D3" w:rsidRDefault="00A83B90" w:rsidP="00FF77C6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hyperlink r:id="rId27" w:history="1">
              <w:r w:rsidR="00B87B2D" w:rsidRPr="009816D3">
                <w:rPr>
                  <w:rFonts w:ascii="Tahoma" w:eastAsia="Times New Roman" w:hAnsi="Tahoma" w:cs="Tahoma"/>
                </w:rPr>
                <w:t>Журнала «Планета детство»</w:t>
              </w:r>
            </w:hyperlink>
          </w:p>
          <w:p w:rsidR="00B87B2D" w:rsidRPr="009816D3" w:rsidRDefault="00A83B90" w:rsidP="00FF77C6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hyperlink r:id="rId28" w:history="1">
              <w:r w:rsidR="00B87B2D" w:rsidRPr="009816D3">
                <w:rPr>
                  <w:rFonts w:ascii="Tahoma" w:eastAsia="Times New Roman" w:hAnsi="Tahoma" w:cs="Tahoma"/>
                </w:rPr>
                <w:t>"Точка Продаж"</w:t>
              </w:r>
            </w:hyperlink>
          </w:p>
          <w:p w:rsidR="00851414" w:rsidRPr="009816D3" w:rsidRDefault="00A83B90" w:rsidP="00FF77C6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hyperlink r:id="rId29" w:history="1">
              <w:r w:rsidR="00B87B2D" w:rsidRPr="009816D3">
                <w:rPr>
                  <w:rFonts w:ascii="Tahoma" w:eastAsia="Times New Roman" w:hAnsi="Tahoma" w:cs="Tahoma"/>
                </w:rPr>
                <w:t>РАСО</w:t>
              </w:r>
            </w:hyperlink>
          </w:p>
          <w:p w:rsidR="00D240CD" w:rsidRPr="009816D3" w:rsidRDefault="00A83B90" w:rsidP="00FF77C6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hyperlink r:id="rId30" w:history="1">
              <w:r w:rsidR="00D240CD" w:rsidRPr="009816D3">
                <w:rPr>
                  <w:rFonts w:ascii="Tahoma" w:eastAsia="Times New Roman" w:hAnsi="Tahoma" w:cs="Tahoma"/>
                </w:rPr>
                <w:t>KIDSOBOZ.RU</w:t>
              </w:r>
            </w:hyperlink>
          </w:p>
          <w:p w:rsidR="00A524A8" w:rsidRPr="009816D3" w:rsidRDefault="001976CA" w:rsidP="00934829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  <w:noProof/>
                <w:lang w:eastAsia="ru-RU"/>
              </w:rPr>
              <w:drawing>
                <wp:inline distT="0" distB="0" distL="0" distR="0" wp14:anchorId="7D324FF9" wp14:editId="0E330B01">
                  <wp:extent cx="9525" cy="66675"/>
                  <wp:effectExtent l="0" t="0" r="0" b="0"/>
                  <wp:docPr id="23" name="Рисунок 23" descr="http://img.kidsoboz.ru/src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mg.kidsoboz.ru/src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6CA" w:rsidRPr="00215601" w:rsidRDefault="001976CA" w:rsidP="00215601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215601">
              <w:rPr>
                <w:rFonts w:ascii="Tahoma" w:eastAsia="Times New Roman" w:hAnsi="Tahoma" w:cs="Tahoma"/>
              </w:rPr>
              <w:t>Всегда на  связи!</w:t>
            </w:r>
          </w:p>
          <w:tbl>
            <w:tblPr>
              <w:tblStyle w:val="a3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5"/>
              <w:gridCol w:w="4851"/>
            </w:tblGrid>
            <w:tr w:rsidR="00927145" w:rsidRPr="00215601" w:rsidTr="00927145">
              <w:trPr>
                <w:trHeight w:val="812"/>
              </w:trPr>
              <w:tc>
                <w:tcPr>
                  <w:tcW w:w="5225" w:type="dxa"/>
                </w:tcPr>
                <w:p w:rsidR="00927145" w:rsidRPr="009816D3" w:rsidRDefault="00927145" w:rsidP="00215601">
                  <w:pPr>
                    <w:spacing w:before="75" w:after="75" w:line="240" w:lineRule="auto"/>
                    <w:ind w:left="708"/>
                    <w:jc w:val="both"/>
                    <w:rPr>
                      <w:rFonts w:ascii="Tahoma" w:eastAsia="Times New Roman" w:hAnsi="Tahoma" w:cs="Tahoma"/>
                    </w:rPr>
                  </w:pPr>
                  <w:r w:rsidRPr="009816D3">
                    <w:rPr>
                      <w:rFonts w:ascii="Tahoma" w:eastAsia="Times New Roman" w:hAnsi="Tahoma" w:cs="Tahoma"/>
                      <w:noProof/>
                      <w:lang w:eastAsia="ru-RU"/>
                    </w:rPr>
                    <w:drawing>
                      <wp:inline distT="0" distB="0" distL="0" distR="0" wp14:anchorId="5739EF77" wp14:editId="64A49AB8">
                        <wp:extent cx="9525" cy="66675"/>
                        <wp:effectExtent l="0" t="0" r="0" b="0"/>
                        <wp:docPr id="26" name="Рисунок 26" descr="http://img.kidsoboz.ru/src/img/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img.kidsoboz.ru/src/img/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16D3">
                    <w:rPr>
                      <w:rFonts w:ascii="Tahoma" w:eastAsia="Times New Roman" w:hAnsi="Tahoma" w:cs="Tahoma"/>
                    </w:rPr>
                    <w:t xml:space="preserve">Для участников и партнёров форума: </w:t>
                  </w:r>
                  <w:hyperlink r:id="rId31" w:history="1">
                    <w:r w:rsidR="00347CF0" w:rsidRPr="008F5A21">
                      <w:rPr>
                        <w:rFonts w:ascii="Tahoma" w:eastAsia="Times New Roman" w:hAnsi="Tahoma" w:cs="Tahoma"/>
                      </w:rPr>
                      <w:t>welcom@acgi.ru</w:t>
                    </w:r>
                  </w:hyperlink>
                </w:p>
                <w:p w:rsidR="00A524A8" w:rsidRPr="009816D3" w:rsidRDefault="00927145" w:rsidP="00215601">
                  <w:pPr>
                    <w:spacing w:before="75" w:after="75" w:line="240" w:lineRule="auto"/>
                    <w:ind w:left="708"/>
                    <w:jc w:val="both"/>
                    <w:rPr>
                      <w:rFonts w:ascii="Tahoma" w:eastAsia="Times New Roman" w:hAnsi="Tahoma" w:cs="Tahoma"/>
                    </w:rPr>
                  </w:pPr>
                  <w:r w:rsidRPr="009816D3">
                    <w:rPr>
                      <w:rFonts w:ascii="Tahoma" w:eastAsia="Times New Roman" w:hAnsi="Tahoma" w:cs="Tahoma"/>
                    </w:rPr>
                    <w:t xml:space="preserve">Для информационных партнёров форума: </w:t>
                  </w:r>
                </w:p>
                <w:p w:rsidR="00927145" w:rsidRPr="009816D3" w:rsidRDefault="00A83B90" w:rsidP="00215601">
                  <w:pPr>
                    <w:spacing w:before="75" w:after="75" w:line="240" w:lineRule="auto"/>
                    <w:ind w:left="708"/>
                    <w:jc w:val="both"/>
                    <w:rPr>
                      <w:rFonts w:ascii="Tahoma" w:eastAsia="Times New Roman" w:hAnsi="Tahoma" w:cs="Tahoma"/>
                    </w:rPr>
                  </w:pPr>
                  <w:hyperlink r:id="rId32" w:history="1">
                    <w:r w:rsidR="00927145" w:rsidRPr="00215601">
                      <w:rPr>
                        <w:rFonts w:ascii="Tahoma" w:eastAsia="Times New Roman" w:hAnsi="Tahoma" w:cs="Tahoma"/>
                      </w:rPr>
                      <w:t>pr-event@acgi.ru</w:t>
                    </w:r>
                  </w:hyperlink>
                </w:p>
              </w:tc>
              <w:tc>
                <w:tcPr>
                  <w:tcW w:w="5226" w:type="dxa"/>
                </w:tcPr>
                <w:p w:rsidR="00A524A8" w:rsidRPr="009816D3" w:rsidRDefault="00927145" w:rsidP="00215601">
                  <w:pPr>
                    <w:spacing w:before="75" w:after="75" w:line="240" w:lineRule="auto"/>
                    <w:ind w:left="708"/>
                    <w:jc w:val="both"/>
                    <w:rPr>
                      <w:rFonts w:ascii="Tahoma" w:eastAsia="Times New Roman" w:hAnsi="Tahoma" w:cs="Tahoma"/>
                    </w:rPr>
                  </w:pPr>
                  <w:r w:rsidRPr="009816D3">
                    <w:rPr>
                      <w:rFonts w:ascii="Tahoma" w:eastAsia="Times New Roman" w:hAnsi="Tahoma" w:cs="Tahoma"/>
                    </w:rPr>
                    <w:t>Адрес для документов и материалов форума:</w:t>
                  </w:r>
                </w:p>
                <w:p w:rsidR="00927145" w:rsidRPr="009816D3" w:rsidRDefault="00927145" w:rsidP="00215601">
                  <w:pPr>
                    <w:spacing w:before="75" w:after="75" w:line="240" w:lineRule="auto"/>
                    <w:ind w:left="708"/>
                    <w:jc w:val="both"/>
                    <w:rPr>
                      <w:rFonts w:ascii="Tahoma" w:eastAsia="Times New Roman" w:hAnsi="Tahoma" w:cs="Tahoma"/>
                    </w:rPr>
                  </w:pPr>
                  <w:r w:rsidRPr="009816D3">
                    <w:rPr>
                      <w:rFonts w:ascii="Tahoma" w:eastAsia="Times New Roman" w:hAnsi="Tahoma" w:cs="Tahoma"/>
                    </w:rPr>
                    <w:t>121165, Москва, ул. Студенческая, дом 33, стр.14</w:t>
                  </w:r>
                  <w:r w:rsidRPr="009816D3">
                    <w:rPr>
                      <w:rFonts w:ascii="Tahoma" w:eastAsia="Times New Roman" w:hAnsi="Tahoma" w:cs="Tahoma"/>
                    </w:rPr>
                    <w:br/>
                    <w:t>тел./факс: +7 (499) 519 0281 (83), doc@acgi.ru </w:t>
                  </w:r>
                </w:p>
              </w:tc>
            </w:tr>
          </w:tbl>
          <w:p w:rsidR="001976CA" w:rsidRPr="009816D3" w:rsidRDefault="001976CA" w:rsidP="00215601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</w:rPr>
              <w:t>Организаторы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294"/>
              <w:gridCol w:w="3337"/>
              <w:gridCol w:w="3115"/>
            </w:tblGrid>
            <w:tr w:rsidR="00927145" w:rsidRPr="00215601" w:rsidTr="00927145"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7145" w:rsidRPr="009816D3" w:rsidRDefault="00FB3875" w:rsidP="00215601">
                  <w:pPr>
                    <w:spacing w:before="75" w:after="75" w:line="240" w:lineRule="auto"/>
                    <w:ind w:left="708"/>
                    <w:jc w:val="both"/>
                    <w:rPr>
                      <w:rFonts w:ascii="Tahoma" w:eastAsia="Times New Roman" w:hAnsi="Tahoma" w:cs="Tahoma"/>
                    </w:rPr>
                  </w:pPr>
                  <w:r w:rsidRPr="009816D3">
                    <w:rPr>
                      <w:rFonts w:ascii="Tahoma" w:eastAsia="Times New Roman" w:hAnsi="Tahoma" w:cs="Tahoma"/>
                      <w:noProof/>
                      <w:lang w:eastAsia="ru-RU"/>
                    </w:rPr>
                    <w:drawing>
                      <wp:inline distT="0" distB="0" distL="0" distR="0" wp14:anchorId="19D073AA" wp14:editId="6CF20D08">
                        <wp:extent cx="1238250" cy="681038"/>
                        <wp:effectExtent l="0" t="0" r="0" b="5080"/>
                        <wp:docPr id="2" name="Рисунок 2" descr="C:\Users\Elena\Desktop\Каталог АИДТ\Логотипы компаний\НАИР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Elena\Desktop\Каталог АИДТ\Логотипы компаний\НАИ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6810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7145" w:rsidRPr="009816D3" w:rsidRDefault="00FB3875" w:rsidP="00215601">
                  <w:pPr>
                    <w:spacing w:before="75" w:after="75" w:line="240" w:lineRule="auto"/>
                    <w:ind w:left="708"/>
                    <w:jc w:val="both"/>
                    <w:rPr>
                      <w:rFonts w:ascii="Tahoma" w:eastAsia="Times New Roman" w:hAnsi="Tahoma" w:cs="Tahoma"/>
                    </w:rPr>
                  </w:pPr>
                  <w:r w:rsidRPr="009816D3">
                    <w:rPr>
                      <w:rFonts w:ascii="Tahoma" w:eastAsia="Times New Roman" w:hAnsi="Tahoma" w:cs="Tahoma"/>
                      <w:noProof/>
                      <w:lang w:eastAsia="ru-RU"/>
                    </w:rPr>
                    <w:drawing>
                      <wp:inline distT="0" distB="0" distL="0" distR="0" wp14:anchorId="1CEAE8AA" wp14:editId="7AEC85DD">
                        <wp:extent cx="1322705" cy="59753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2705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7145" w:rsidRPr="009816D3" w:rsidRDefault="00927145" w:rsidP="00215601">
                  <w:pPr>
                    <w:spacing w:before="75" w:after="75" w:line="240" w:lineRule="auto"/>
                    <w:ind w:left="708"/>
                    <w:jc w:val="both"/>
                    <w:rPr>
                      <w:rFonts w:ascii="Tahoma" w:eastAsia="Times New Roman" w:hAnsi="Tahoma" w:cs="Tahoma"/>
                    </w:rPr>
                  </w:pPr>
                  <w:r w:rsidRPr="009816D3">
                    <w:rPr>
                      <w:rFonts w:ascii="Tahoma" w:eastAsia="Times New Roman" w:hAnsi="Tahoma" w:cs="Tahoma"/>
                      <w:noProof/>
                      <w:lang w:eastAsia="ru-RU"/>
                    </w:rPr>
                    <w:drawing>
                      <wp:inline distT="0" distB="0" distL="0" distR="0" wp14:anchorId="5ED873C2" wp14:editId="30DDB8B6">
                        <wp:extent cx="9525" cy="66675"/>
                        <wp:effectExtent l="0" t="0" r="0" b="0"/>
                        <wp:docPr id="31" name="Рисунок 31" descr="http://img.kidsoboz.ru/src/img/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img.kidsoboz.ru/src/img/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B3875" w:rsidRPr="009816D3">
                    <w:rPr>
                      <w:rFonts w:ascii="Tahoma" w:eastAsia="Times New Roman" w:hAnsi="Tahoma" w:cs="Tahoma"/>
                    </w:rPr>
                    <w:t xml:space="preserve"> </w:t>
                  </w:r>
                  <w:r w:rsidR="00FB3875" w:rsidRPr="009816D3">
                    <w:rPr>
                      <w:rFonts w:ascii="Tahoma" w:eastAsia="Times New Roman" w:hAnsi="Tahoma" w:cs="Tahoma"/>
                      <w:noProof/>
                      <w:lang w:eastAsia="ru-RU"/>
                    </w:rPr>
                    <w:drawing>
                      <wp:inline distT="0" distB="0" distL="0" distR="0" wp14:anchorId="4503F2C9" wp14:editId="4385EC99">
                        <wp:extent cx="866775" cy="901348"/>
                        <wp:effectExtent l="0" t="0" r="0" b="0"/>
                        <wp:docPr id="1" name="Рисунок 1" descr="C:\Users\Elena\Desktop\Каталог АИДТ\Логотипы компаний\Высшая школа маркетинга и развития бизнеса ВШЭ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Elena\Desktop\Каталог АИДТ\Логотипы компаний\Высшая школа маркетинга и развития бизнеса ВШЭ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901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76CA" w:rsidRPr="009816D3" w:rsidRDefault="001976CA" w:rsidP="00215601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927145" w:rsidRPr="001976CA" w:rsidTr="001976CA">
        <w:trPr>
          <w:tblCellSpacing w:w="0" w:type="dxa"/>
        </w:trPr>
        <w:tc>
          <w:tcPr>
            <w:tcW w:w="0" w:type="auto"/>
            <w:vAlign w:val="center"/>
          </w:tcPr>
          <w:p w:rsidR="00927145" w:rsidRPr="001976CA" w:rsidRDefault="00927145" w:rsidP="001976CA">
            <w:pPr>
              <w:spacing w:before="75" w:after="75" w:line="240" w:lineRule="auto"/>
              <w:ind w:left="708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1976CA" w:rsidRPr="00B701A1" w:rsidRDefault="001976CA" w:rsidP="00B701A1">
      <w:pPr>
        <w:ind w:firstLine="708"/>
        <w:jc w:val="both"/>
        <w:rPr>
          <w:rFonts w:ascii="Franklin Gothic Book" w:hAnsi="Franklin Gothic Book"/>
          <w:b/>
          <w:sz w:val="20"/>
          <w:szCs w:val="20"/>
        </w:rPr>
      </w:pPr>
    </w:p>
    <w:sectPr w:rsidR="001976CA" w:rsidRPr="00B701A1" w:rsidSect="00CA3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90" w:rsidRDefault="00A83B90" w:rsidP="005F34DF">
      <w:pPr>
        <w:spacing w:after="0" w:line="240" w:lineRule="auto"/>
      </w:pPr>
      <w:r>
        <w:separator/>
      </w:r>
    </w:p>
  </w:endnote>
  <w:endnote w:type="continuationSeparator" w:id="0">
    <w:p w:rsidR="00A83B90" w:rsidRDefault="00A83B90" w:rsidP="005F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90" w:rsidRDefault="00A83B90" w:rsidP="005F34DF">
      <w:pPr>
        <w:spacing w:after="0" w:line="240" w:lineRule="auto"/>
      </w:pPr>
      <w:r>
        <w:separator/>
      </w:r>
    </w:p>
  </w:footnote>
  <w:footnote w:type="continuationSeparator" w:id="0">
    <w:p w:rsidR="00A83B90" w:rsidRDefault="00A83B90" w:rsidP="005F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92pt;height:243pt" o:bullet="t">
        <v:imagedata r:id="rId1" o:title="mf_znak1_800"/>
      </v:shape>
    </w:pict>
  </w:numPicBullet>
  <w:numPicBullet w:numPicBulletId="1">
    <w:pict>
      <v:shape id="_x0000_i1043" type="#_x0000_t75" alt="Описание: Описание: http://rmng2013.ru/IMG/ico_session.png" style="width:29.25pt;height:20.25pt;visibility:visible;mso-wrap-style:square" o:bullet="t">
        <v:imagedata r:id="rId2" o:title="ico_session"/>
      </v:shape>
    </w:pict>
  </w:numPicBullet>
  <w:numPicBullet w:numPicBulletId="2">
    <w:pict>
      <v:shape id="_x0000_i1044" type="#_x0000_t75" alt="http://img.kidsoboz.ru/src/img/dot.gif" style="width:.75pt;height:.75pt;visibility:visible;mso-wrap-style:square" o:bullet="t">
        <v:imagedata r:id="rId3" o:title="dot"/>
      </v:shape>
    </w:pict>
  </w:numPicBullet>
  <w:abstractNum w:abstractNumId="0">
    <w:nsid w:val="063255B0"/>
    <w:multiLevelType w:val="hybridMultilevel"/>
    <w:tmpl w:val="1B82BE8E"/>
    <w:lvl w:ilvl="0" w:tplc="C950AAC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88C2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5CAB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32C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C5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FA75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BE3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C6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769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8F44D7"/>
    <w:multiLevelType w:val="hybridMultilevel"/>
    <w:tmpl w:val="72267D62"/>
    <w:lvl w:ilvl="0" w:tplc="84EA6EA0">
      <w:numFmt w:val="bullet"/>
      <w:lvlText w:val="•"/>
      <w:lvlJc w:val="left"/>
      <w:pPr>
        <w:ind w:left="1065" w:hanging="705"/>
      </w:pPr>
      <w:rPr>
        <w:rFonts w:ascii="Franklin Gothic Book" w:eastAsia="Times New Roman" w:hAnsi="Franklin Gothic Boo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430CD"/>
    <w:multiLevelType w:val="hybridMultilevel"/>
    <w:tmpl w:val="CD5CC446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1E7B"/>
    <w:multiLevelType w:val="hybridMultilevel"/>
    <w:tmpl w:val="253A8288"/>
    <w:lvl w:ilvl="0" w:tplc="2C6EFD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C25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C55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2E4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EF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FE6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CB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46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78A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CD0194D"/>
    <w:multiLevelType w:val="hybridMultilevel"/>
    <w:tmpl w:val="926CA2E0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D4526"/>
    <w:multiLevelType w:val="hybridMultilevel"/>
    <w:tmpl w:val="5E86B9B6"/>
    <w:lvl w:ilvl="0" w:tplc="CDA81C4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Calibri" w:hint="default"/>
        <w:b/>
        <w:color w:val="FFFFFF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8D14DB"/>
    <w:multiLevelType w:val="hybridMultilevel"/>
    <w:tmpl w:val="76ECB4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96145"/>
    <w:multiLevelType w:val="hybridMultilevel"/>
    <w:tmpl w:val="CBA041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6464709"/>
    <w:multiLevelType w:val="hybridMultilevel"/>
    <w:tmpl w:val="D8165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C2F1CA">
      <w:numFmt w:val="bullet"/>
      <w:lvlText w:val="•"/>
      <w:lvlJc w:val="left"/>
      <w:pPr>
        <w:ind w:left="1785" w:hanging="705"/>
      </w:pPr>
      <w:rPr>
        <w:rFonts w:ascii="Franklin Gothic Book" w:eastAsia="Calibri" w:hAnsi="Franklin Gothic Book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50BC9"/>
    <w:multiLevelType w:val="multilevel"/>
    <w:tmpl w:val="B86C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D0AB1"/>
    <w:multiLevelType w:val="hybridMultilevel"/>
    <w:tmpl w:val="8E1C5616"/>
    <w:lvl w:ilvl="0" w:tplc="3CA60B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87723"/>
    <w:multiLevelType w:val="hybridMultilevel"/>
    <w:tmpl w:val="9DD6B91C"/>
    <w:lvl w:ilvl="0" w:tplc="F398CD7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8D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64A2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445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8D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3C57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3E8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C4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AD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6C368A8"/>
    <w:multiLevelType w:val="multilevel"/>
    <w:tmpl w:val="6F5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1F2461"/>
    <w:multiLevelType w:val="hybridMultilevel"/>
    <w:tmpl w:val="8E64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8240A"/>
    <w:multiLevelType w:val="hybridMultilevel"/>
    <w:tmpl w:val="9314E6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474AC"/>
    <w:multiLevelType w:val="hybridMultilevel"/>
    <w:tmpl w:val="6458EFF4"/>
    <w:lvl w:ilvl="0" w:tplc="E9EECC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C6701"/>
    <w:multiLevelType w:val="hybridMultilevel"/>
    <w:tmpl w:val="DF960898"/>
    <w:lvl w:ilvl="0" w:tplc="FC7497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D0143"/>
    <w:multiLevelType w:val="multilevel"/>
    <w:tmpl w:val="3F74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A2392E"/>
    <w:multiLevelType w:val="hybridMultilevel"/>
    <w:tmpl w:val="B3425BAC"/>
    <w:lvl w:ilvl="0" w:tplc="70C0E52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0F5449E"/>
    <w:multiLevelType w:val="multilevel"/>
    <w:tmpl w:val="510E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204DDF"/>
    <w:multiLevelType w:val="hybridMultilevel"/>
    <w:tmpl w:val="496C414C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"/>
  </w:num>
  <w:num w:numId="5">
    <w:abstractNumId w:val="17"/>
  </w:num>
  <w:num w:numId="6">
    <w:abstractNumId w:val="12"/>
  </w:num>
  <w:num w:numId="7">
    <w:abstractNumId w:val="8"/>
  </w:num>
  <w:num w:numId="8">
    <w:abstractNumId w:val="16"/>
  </w:num>
  <w:num w:numId="9">
    <w:abstractNumId w:val="4"/>
  </w:num>
  <w:num w:numId="10">
    <w:abstractNumId w:val="19"/>
  </w:num>
  <w:num w:numId="11">
    <w:abstractNumId w:val="9"/>
  </w:num>
  <w:num w:numId="12">
    <w:abstractNumId w:val="20"/>
  </w:num>
  <w:num w:numId="13">
    <w:abstractNumId w:val="3"/>
  </w:num>
  <w:num w:numId="14">
    <w:abstractNumId w:val="2"/>
  </w:num>
  <w:num w:numId="15">
    <w:abstractNumId w:val="10"/>
  </w:num>
  <w:num w:numId="16">
    <w:abstractNumId w:val="18"/>
  </w:num>
  <w:num w:numId="17">
    <w:abstractNumId w:val="5"/>
  </w:num>
  <w:num w:numId="18">
    <w:abstractNumId w:val="13"/>
  </w:num>
  <w:num w:numId="19">
    <w:abstractNumId w:val="0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56"/>
    <w:rsid w:val="0000031B"/>
    <w:rsid w:val="00001A7F"/>
    <w:rsid w:val="000130BE"/>
    <w:rsid w:val="00014829"/>
    <w:rsid w:val="00017DEE"/>
    <w:rsid w:val="0003333B"/>
    <w:rsid w:val="00033ABB"/>
    <w:rsid w:val="000358FB"/>
    <w:rsid w:val="000444AE"/>
    <w:rsid w:val="000458C3"/>
    <w:rsid w:val="000537C4"/>
    <w:rsid w:val="00062E98"/>
    <w:rsid w:val="00072FA7"/>
    <w:rsid w:val="00096A83"/>
    <w:rsid w:val="000A633B"/>
    <w:rsid w:val="000C0E95"/>
    <w:rsid w:val="000D3F1A"/>
    <w:rsid w:val="000D400B"/>
    <w:rsid w:val="000F5067"/>
    <w:rsid w:val="001032C3"/>
    <w:rsid w:val="001106B6"/>
    <w:rsid w:val="001258F4"/>
    <w:rsid w:val="0014653E"/>
    <w:rsid w:val="00174F21"/>
    <w:rsid w:val="0018084F"/>
    <w:rsid w:val="0018100F"/>
    <w:rsid w:val="001835DF"/>
    <w:rsid w:val="0018483B"/>
    <w:rsid w:val="001976CA"/>
    <w:rsid w:val="001A4E9D"/>
    <w:rsid w:val="001B290E"/>
    <w:rsid w:val="001B456B"/>
    <w:rsid w:val="001C2780"/>
    <w:rsid w:val="001D2C53"/>
    <w:rsid w:val="001E38D8"/>
    <w:rsid w:val="001E58CA"/>
    <w:rsid w:val="00215601"/>
    <w:rsid w:val="00222767"/>
    <w:rsid w:val="00236B29"/>
    <w:rsid w:val="0023729F"/>
    <w:rsid w:val="00260E1F"/>
    <w:rsid w:val="00261510"/>
    <w:rsid w:val="002867C2"/>
    <w:rsid w:val="00286A39"/>
    <w:rsid w:val="00296143"/>
    <w:rsid w:val="002A1E34"/>
    <w:rsid w:val="002A40CC"/>
    <w:rsid w:val="002A52BF"/>
    <w:rsid w:val="002C1BCB"/>
    <w:rsid w:val="002C39B5"/>
    <w:rsid w:val="002C7A08"/>
    <w:rsid w:val="002E2910"/>
    <w:rsid w:val="002F0370"/>
    <w:rsid w:val="002F7D44"/>
    <w:rsid w:val="0031456A"/>
    <w:rsid w:val="00316E65"/>
    <w:rsid w:val="0032136E"/>
    <w:rsid w:val="00327BB8"/>
    <w:rsid w:val="00331E8C"/>
    <w:rsid w:val="00347CF0"/>
    <w:rsid w:val="003500B4"/>
    <w:rsid w:val="003507E5"/>
    <w:rsid w:val="003578C5"/>
    <w:rsid w:val="00360FB9"/>
    <w:rsid w:val="00361F77"/>
    <w:rsid w:val="003634BE"/>
    <w:rsid w:val="00376BAF"/>
    <w:rsid w:val="0038088F"/>
    <w:rsid w:val="00392F51"/>
    <w:rsid w:val="0039565E"/>
    <w:rsid w:val="00395BA1"/>
    <w:rsid w:val="003A0E11"/>
    <w:rsid w:val="003A23F0"/>
    <w:rsid w:val="003A48FD"/>
    <w:rsid w:val="003A5CC5"/>
    <w:rsid w:val="003A7810"/>
    <w:rsid w:val="003C5DC1"/>
    <w:rsid w:val="003E5F8B"/>
    <w:rsid w:val="00406612"/>
    <w:rsid w:val="004167B4"/>
    <w:rsid w:val="004205AB"/>
    <w:rsid w:val="0045129F"/>
    <w:rsid w:val="004534BA"/>
    <w:rsid w:val="00461C63"/>
    <w:rsid w:val="004703A3"/>
    <w:rsid w:val="00476142"/>
    <w:rsid w:val="004B5C8B"/>
    <w:rsid w:val="004D13C4"/>
    <w:rsid w:val="004D257E"/>
    <w:rsid w:val="004D69B4"/>
    <w:rsid w:val="004D79EA"/>
    <w:rsid w:val="004E4218"/>
    <w:rsid w:val="004E4250"/>
    <w:rsid w:val="004F72E0"/>
    <w:rsid w:val="004F770F"/>
    <w:rsid w:val="005075A4"/>
    <w:rsid w:val="00507BA8"/>
    <w:rsid w:val="005120E6"/>
    <w:rsid w:val="00517068"/>
    <w:rsid w:val="00521E1E"/>
    <w:rsid w:val="00522976"/>
    <w:rsid w:val="00523CC9"/>
    <w:rsid w:val="00525E34"/>
    <w:rsid w:val="00525E3F"/>
    <w:rsid w:val="00531292"/>
    <w:rsid w:val="00534BFB"/>
    <w:rsid w:val="00536582"/>
    <w:rsid w:val="005401C3"/>
    <w:rsid w:val="00551BD7"/>
    <w:rsid w:val="005543D7"/>
    <w:rsid w:val="005675B3"/>
    <w:rsid w:val="0057288D"/>
    <w:rsid w:val="0057332E"/>
    <w:rsid w:val="005C2EE2"/>
    <w:rsid w:val="005D5CFC"/>
    <w:rsid w:val="005F2337"/>
    <w:rsid w:val="005F34DF"/>
    <w:rsid w:val="006028EE"/>
    <w:rsid w:val="00613D80"/>
    <w:rsid w:val="006208D3"/>
    <w:rsid w:val="00620E4E"/>
    <w:rsid w:val="00634774"/>
    <w:rsid w:val="00637AA3"/>
    <w:rsid w:val="00657958"/>
    <w:rsid w:val="006A31EE"/>
    <w:rsid w:val="006A3FFD"/>
    <w:rsid w:val="006A7D76"/>
    <w:rsid w:val="006B1526"/>
    <w:rsid w:val="006B249F"/>
    <w:rsid w:val="006B5AD2"/>
    <w:rsid w:val="006C507E"/>
    <w:rsid w:val="006C5B3E"/>
    <w:rsid w:val="006E13C7"/>
    <w:rsid w:val="006E38E0"/>
    <w:rsid w:val="006E3F19"/>
    <w:rsid w:val="006E6E5C"/>
    <w:rsid w:val="006F321F"/>
    <w:rsid w:val="0070760C"/>
    <w:rsid w:val="007169A0"/>
    <w:rsid w:val="00721239"/>
    <w:rsid w:val="007240CE"/>
    <w:rsid w:val="007251F6"/>
    <w:rsid w:val="00727565"/>
    <w:rsid w:val="0074239B"/>
    <w:rsid w:val="0074656A"/>
    <w:rsid w:val="00770825"/>
    <w:rsid w:val="00780AE3"/>
    <w:rsid w:val="00782794"/>
    <w:rsid w:val="00783766"/>
    <w:rsid w:val="00783894"/>
    <w:rsid w:val="00786673"/>
    <w:rsid w:val="007A24F0"/>
    <w:rsid w:val="007B0476"/>
    <w:rsid w:val="007B56A4"/>
    <w:rsid w:val="007F7B34"/>
    <w:rsid w:val="008012FA"/>
    <w:rsid w:val="00822646"/>
    <w:rsid w:val="00827610"/>
    <w:rsid w:val="00834094"/>
    <w:rsid w:val="00851414"/>
    <w:rsid w:val="00862ECF"/>
    <w:rsid w:val="00873551"/>
    <w:rsid w:val="00886F12"/>
    <w:rsid w:val="0088726F"/>
    <w:rsid w:val="008A5E70"/>
    <w:rsid w:val="008A6748"/>
    <w:rsid w:val="008B4E2D"/>
    <w:rsid w:val="008B598C"/>
    <w:rsid w:val="008C1383"/>
    <w:rsid w:val="008C19D9"/>
    <w:rsid w:val="008D781B"/>
    <w:rsid w:val="008E04BA"/>
    <w:rsid w:val="008E1CF6"/>
    <w:rsid w:val="008E3266"/>
    <w:rsid w:val="008F4ADF"/>
    <w:rsid w:val="008F5A21"/>
    <w:rsid w:val="009001DF"/>
    <w:rsid w:val="009145CE"/>
    <w:rsid w:val="009149B4"/>
    <w:rsid w:val="009157A5"/>
    <w:rsid w:val="00927145"/>
    <w:rsid w:val="00927250"/>
    <w:rsid w:val="009322B0"/>
    <w:rsid w:val="00934829"/>
    <w:rsid w:val="00935FD1"/>
    <w:rsid w:val="00945D3F"/>
    <w:rsid w:val="0095094A"/>
    <w:rsid w:val="00950D09"/>
    <w:rsid w:val="0095381D"/>
    <w:rsid w:val="009675E4"/>
    <w:rsid w:val="00970017"/>
    <w:rsid w:val="00975EFB"/>
    <w:rsid w:val="00980079"/>
    <w:rsid w:val="009816D3"/>
    <w:rsid w:val="00983A5C"/>
    <w:rsid w:val="00991EFE"/>
    <w:rsid w:val="00995104"/>
    <w:rsid w:val="009A07F3"/>
    <w:rsid w:val="009B486D"/>
    <w:rsid w:val="009B7169"/>
    <w:rsid w:val="009C4185"/>
    <w:rsid w:val="009D0F3E"/>
    <w:rsid w:val="009D2EDA"/>
    <w:rsid w:val="009F0C78"/>
    <w:rsid w:val="009F1C52"/>
    <w:rsid w:val="009F4CE4"/>
    <w:rsid w:val="00A1183C"/>
    <w:rsid w:val="00A21A83"/>
    <w:rsid w:val="00A264A1"/>
    <w:rsid w:val="00A33359"/>
    <w:rsid w:val="00A342ED"/>
    <w:rsid w:val="00A35929"/>
    <w:rsid w:val="00A41B25"/>
    <w:rsid w:val="00A41CCE"/>
    <w:rsid w:val="00A429B7"/>
    <w:rsid w:val="00A524A8"/>
    <w:rsid w:val="00A60945"/>
    <w:rsid w:val="00A61A46"/>
    <w:rsid w:val="00A6781D"/>
    <w:rsid w:val="00A71123"/>
    <w:rsid w:val="00A75E2A"/>
    <w:rsid w:val="00A83B90"/>
    <w:rsid w:val="00A904FD"/>
    <w:rsid w:val="00A92CAE"/>
    <w:rsid w:val="00A931C1"/>
    <w:rsid w:val="00A93DC3"/>
    <w:rsid w:val="00A97BAA"/>
    <w:rsid w:val="00AA0A0E"/>
    <w:rsid w:val="00AA0CB9"/>
    <w:rsid w:val="00AA139E"/>
    <w:rsid w:val="00AA3161"/>
    <w:rsid w:val="00AA3EA7"/>
    <w:rsid w:val="00AB272C"/>
    <w:rsid w:val="00AB66B2"/>
    <w:rsid w:val="00AC411F"/>
    <w:rsid w:val="00AC4A9C"/>
    <w:rsid w:val="00AD64B1"/>
    <w:rsid w:val="00AF22A1"/>
    <w:rsid w:val="00B010AE"/>
    <w:rsid w:val="00B067F2"/>
    <w:rsid w:val="00B172BF"/>
    <w:rsid w:val="00B24216"/>
    <w:rsid w:val="00B254B7"/>
    <w:rsid w:val="00B31922"/>
    <w:rsid w:val="00B32B3C"/>
    <w:rsid w:val="00B4306C"/>
    <w:rsid w:val="00B55904"/>
    <w:rsid w:val="00B56A11"/>
    <w:rsid w:val="00B6030B"/>
    <w:rsid w:val="00B6531D"/>
    <w:rsid w:val="00B701A1"/>
    <w:rsid w:val="00B851C2"/>
    <w:rsid w:val="00B8584A"/>
    <w:rsid w:val="00B87B2D"/>
    <w:rsid w:val="00BB786C"/>
    <w:rsid w:val="00BC5C0B"/>
    <w:rsid w:val="00BD3F09"/>
    <w:rsid w:val="00BD4B56"/>
    <w:rsid w:val="00BE0A76"/>
    <w:rsid w:val="00BE1CCE"/>
    <w:rsid w:val="00BE6E35"/>
    <w:rsid w:val="00BE6EB0"/>
    <w:rsid w:val="00BF2643"/>
    <w:rsid w:val="00BF3FE6"/>
    <w:rsid w:val="00C034D0"/>
    <w:rsid w:val="00C056F0"/>
    <w:rsid w:val="00C15D98"/>
    <w:rsid w:val="00C34340"/>
    <w:rsid w:val="00C47D1B"/>
    <w:rsid w:val="00C570D8"/>
    <w:rsid w:val="00C6506F"/>
    <w:rsid w:val="00C67020"/>
    <w:rsid w:val="00C70C20"/>
    <w:rsid w:val="00C743CB"/>
    <w:rsid w:val="00C94AA7"/>
    <w:rsid w:val="00CA3AE0"/>
    <w:rsid w:val="00CC481F"/>
    <w:rsid w:val="00CD12F8"/>
    <w:rsid w:val="00CD4EF4"/>
    <w:rsid w:val="00CE16DD"/>
    <w:rsid w:val="00CF0106"/>
    <w:rsid w:val="00CF4E82"/>
    <w:rsid w:val="00D240CD"/>
    <w:rsid w:val="00D43965"/>
    <w:rsid w:val="00D63BC8"/>
    <w:rsid w:val="00D67184"/>
    <w:rsid w:val="00D72252"/>
    <w:rsid w:val="00D75ABF"/>
    <w:rsid w:val="00D82E75"/>
    <w:rsid w:val="00DB367A"/>
    <w:rsid w:val="00DB3E96"/>
    <w:rsid w:val="00DD46AE"/>
    <w:rsid w:val="00DD4F4D"/>
    <w:rsid w:val="00DD7856"/>
    <w:rsid w:val="00DF2FF3"/>
    <w:rsid w:val="00DF365A"/>
    <w:rsid w:val="00DF4D25"/>
    <w:rsid w:val="00DF697A"/>
    <w:rsid w:val="00E107BE"/>
    <w:rsid w:val="00E16F3F"/>
    <w:rsid w:val="00E20410"/>
    <w:rsid w:val="00E2528F"/>
    <w:rsid w:val="00E40CF4"/>
    <w:rsid w:val="00E4321B"/>
    <w:rsid w:val="00E44C1F"/>
    <w:rsid w:val="00E61593"/>
    <w:rsid w:val="00E7365A"/>
    <w:rsid w:val="00E95333"/>
    <w:rsid w:val="00EA4BFC"/>
    <w:rsid w:val="00EB34E9"/>
    <w:rsid w:val="00EC5A63"/>
    <w:rsid w:val="00EC607B"/>
    <w:rsid w:val="00EC6B53"/>
    <w:rsid w:val="00EE455E"/>
    <w:rsid w:val="00EE5296"/>
    <w:rsid w:val="00EF61CB"/>
    <w:rsid w:val="00F011B9"/>
    <w:rsid w:val="00F077FF"/>
    <w:rsid w:val="00F12AA8"/>
    <w:rsid w:val="00F156AA"/>
    <w:rsid w:val="00F216F4"/>
    <w:rsid w:val="00F23BA4"/>
    <w:rsid w:val="00F2551D"/>
    <w:rsid w:val="00F46E76"/>
    <w:rsid w:val="00F53411"/>
    <w:rsid w:val="00F65570"/>
    <w:rsid w:val="00F65D92"/>
    <w:rsid w:val="00F7203D"/>
    <w:rsid w:val="00F86150"/>
    <w:rsid w:val="00F91332"/>
    <w:rsid w:val="00F93DEA"/>
    <w:rsid w:val="00F94578"/>
    <w:rsid w:val="00F958B6"/>
    <w:rsid w:val="00F961AA"/>
    <w:rsid w:val="00FA1C3F"/>
    <w:rsid w:val="00FA4064"/>
    <w:rsid w:val="00FB3594"/>
    <w:rsid w:val="00FB3875"/>
    <w:rsid w:val="00FB451C"/>
    <w:rsid w:val="00FB4688"/>
    <w:rsid w:val="00FB491C"/>
    <w:rsid w:val="00FC189C"/>
    <w:rsid w:val="00FC264C"/>
    <w:rsid w:val="00FC5D25"/>
    <w:rsid w:val="00FD30E6"/>
    <w:rsid w:val="00FD50DC"/>
    <w:rsid w:val="00FE22B8"/>
    <w:rsid w:val="00FE25C8"/>
    <w:rsid w:val="00FF3ECA"/>
    <w:rsid w:val="00FF6F9D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F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7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5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3"/>
    <w:uiPriority w:val="39"/>
    <w:rsid w:val="00FF6F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basedOn w:val="a0"/>
    <w:rsid w:val="007B0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001DF"/>
    <w:pPr>
      <w:ind w:left="720"/>
      <w:contextualSpacing/>
    </w:pPr>
  </w:style>
  <w:style w:type="character" w:styleId="ab">
    <w:name w:val="Strong"/>
    <w:basedOn w:val="a0"/>
    <w:uiPriority w:val="22"/>
    <w:qFormat/>
    <w:rsid w:val="004534BA"/>
    <w:rPr>
      <w:b/>
      <w:bCs/>
    </w:rPr>
  </w:style>
  <w:style w:type="character" w:styleId="ac">
    <w:name w:val="Hyperlink"/>
    <w:basedOn w:val="a0"/>
    <w:uiPriority w:val="99"/>
    <w:unhideWhenUsed/>
    <w:rsid w:val="004534BA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3"/>
    <w:uiPriority w:val="39"/>
    <w:rsid w:val="002A4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1A46"/>
  </w:style>
  <w:style w:type="character" w:customStyle="1" w:styleId="mail-message-map-nobreak">
    <w:name w:val="mail-message-map-nobreak"/>
    <w:basedOn w:val="a0"/>
    <w:rsid w:val="00A61A46"/>
  </w:style>
  <w:style w:type="character" w:customStyle="1" w:styleId="30">
    <w:name w:val="Заголовок 3 Знак"/>
    <w:basedOn w:val="a0"/>
    <w:link w:val="3"/>
    <w:uiPriority w:val="9"/>
    <w:semiHidden/>
    <w:rsid w:val="00FF3E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58F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Emphasis"/>
    <w:basedOn w:val="a0"/>
    <w:uiPriority w:val="20"/>
    <w:qFormat/>
    <w:rsid w:val="00637AA3"/>
    <w:rPr>
      <w:i/>
      <w:iCs/>
    </w:rPr>
  </w:style>
  <w:style w:type="paragraph" w:styleId="ae">
    <w:name w:val="Normal (Web)"/>
    <w:basedOn w:val="a"/>
    <w:uiPriority w:val="99"/>
    <w:semiHidden/>
    <w:unhideWhenUsed/>
    <w:rsid w:val="00E25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521E1E"/>
    <w:rPr>
      <w:color w:val="954F72" w:themeColor="followedHyperlink"/>
      <w:u w:val="single"/>
    </w:rPr>
  </w:style>
  <w:style w:type="paragraph" w:customStyle="1" w:styleId="rtecenter">
    <w:name w:val="rtecenter"/>
    <w:basedOn w:val="a"/>
    <w:rsid w:val="00EC6B53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6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textexposedshow">
    <w:name w:val="text_exposed_show"/>
    <w:basedOn w:val="a0"/>
    <w:rsid w:val="00FB4688"/>
  </w:style>
  <w:style w:type="paragraph" w:customStyle="1" w:styleId="msonormalmailrucssattributepostfixmailrucssattributepostfix0mailrucssattributepostfixmailrucssattributepostfix">
    <w:name w:val="msonormalmailrucssattributepostfixmailrucssattributepostfix0_mailru_css_attribute_postfix_mailru_css_attribute_postfix"/>
    <w:basedOn w:val="a"/>
    <w:rsid w:val="00F9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215601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033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F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7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5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3"/>
    <w:uiPriority w:val="39"/>
    <w:rsid w:val="00FF6F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basedOn w:val="a0"/>
    <w:rsid w:val="007B0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001DF"/>
    <w:pPr>
      <w:ind w:left="720"/>
      <w:contextualSpacing/>
    </w:pPr>
  </w:style>
  <w:style w:type="character" w:styleId="ab">
    <w:name w:val="Strong"/>
    <w:basedOn w:val="a0"/>
    <w:uiPriority w:val="22"/>
    <w:qFormat/>
    <w:rsid w:val="004534BA"/>
    <w:rPr>
      <w:b/>
      <w:bCs/>
    </w:rPr>
  </w:style>
  <w:style w:type="character" w:styleId="ac">
    <w:name w:val="Hyperlink"/>
    <w:basedOn w:val="a0"/>
    <w:uiPriority w:val="99"/>
    <w:unhideWhenUsed/>
    <w:rsid w:val="004534BA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3"/>
    <w:uiPriority w:val="39"/>
    <w:rsid w:val="002A4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1A46"/>
  </w:style>
  <w:style w:type="character" w:customStyle="1" w:styleId="mail-message-map-nobreak">
    <w:name w:val="mail-message-map-nobreak"/>
    <w:basedOn w:val="a0"/>
    <w:rsid w:val="00A61A46"/>
  </w:style>
  <w:style w:type="character" w:customStyle="1" w:styleId="30">
    <w:name w:val="Заголовок 3 Знак"/>
    <w:basedOn w:val="a0"/>
    <w:link w:val="3"/>
    <w:uiPriority w:val="9"/>
    <w:semiHidden/>
    <w:rsid w:val="00FF3E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58F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Emphasis"/>
    <w:basedOn w:val="a0"/>
    <w:uiPriority w:val="20"/>
    <w:qFormat/>
    <w:rsid w:val="00637AA3"/>
    <w:rPr>
      <w:i/>
      <w:iCs/>
    </w:rPr>
  </w:style>
  <w:style w:type="paragraph" w:styleId="ae">
    <w:name w:val="Normal (Web)"/>
    <w:basedOn w:val="a"/>
    <w:uiPriority w:val="99"/>
    <w:semiHidden/>
    <w:unhideWhenUsed/>
    <w:rsid w:val="00E25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521E1E"/>
    <w:rPr>
      <w:color w:val="954F72" w:themeColor="followedHyperlink"/>
      <w:u w:val="single"/>
    </w:rPr>
  </w:style>
  <w:style w:type="paragraph" w:customStyle="1" w:styleId="rtecenter">
    <w:name w:val="rtecenter"/>
    <w:basedOn w:val="a"/>
    <w:rsid w:val="00EC6B53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6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textexposedshow">
    <w:name w:val="text_exposed_show"/>
    <w:basedOn w:val="a0"/>
    <w:rsid w:val="00FB4688"/>
  </w:style>
  <w:style w:type="paragraph" w:customStyle="1" w:styleId="msonormalmailrucssattributepostfixmailrucssattributepostfix0mailrucssattributepostfixmailrucssattributepostfix">
    <w:name w:val="msonormalmailrucssattributepostfixmailrucssattributepostfix0_mailru_css_attribute_postfix_mailru_css_attribute_postfix"/>
    <w:basedOn w:val="a"/>
    <w:rsid w:val="00F9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215601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033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2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736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90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5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4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6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8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8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74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3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7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74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9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70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596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096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04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131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068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865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613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08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788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982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781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7225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2953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110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67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2641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hyperlink" Target="https://yadi.sk/d/SMxhuUKw3Uq3bs/%D0%92%D0%98%D0%9F%20%D0%A1%D0%B0%D1%82%D0%B8%D0%BD.mp4" TargetMode="External"/><Relationship Id="rId26" Type="http://schemas.openxmlformats.org/officeDocument/2006/relationships/hyperlink" Target="http://marpeople.com/news/115998/sekretnye-programmy-foruma-detskih-marketologov" TargetMode="External"/><Relationship Id="rId21" Type="http://schemas.openxmlformats.org/officeDocument/2006/relationships/hyperlink" Target="http://rdt-info.ru/2018032013718/vasiliy-fofanov-nordteks-klyuchevoy-parametr-uspeshnoy-realizatsii-izuchenie-svoih-pokupateley.html" TargetMode="External"/><Relationship Id="rId34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mailto:marketing@acgi.ru" TargetMode="External"/><Relationship Id="rId17" Type="http://schemas.openxmlformats.org/officeDocument/2006/relationships/hyperlink" Target="https://yadi.sk/d/SMxhuUKw3Uq3bs/%D0%92%D0%98%D0%9F%20%D0%A6%D0%B8%D1%86%D1%83%D0%BB%D0%B8%D0%BD%D0%B0.mp4" TargetMode="External"/><Relationship Id="rId25" Type="http://schemas.openxmlformats.org/officeDocument/2006/relationships/hyperlink" Target="https://adindex.ru/news/releases/2018/03/13/169740.phtml" TargetMode="External"/><Relationship Id="rId33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yadi.sk/d/SMxhuUKw3Uq3bs/%D0%92%D0%98%D0%9F%20%20%D0%92%D0%BE%D0%BB%D1%8B%D0%BD%D0%B5%D1%86.mp4" TargetMode="External"/><Relationship Id="rId20" Type="http://schemas.openxmlformats.org/officeDocument/2006/relationships/hyperlink" Target="https://www.facebook.com/groups/kidsmarketing/" TargetMode="External"/><Relationship Id="rId29" Type="http://schemas.openxmlformats.org/officeDocument/2006/relationships/hyperlink" Target="https://www.raso.ru/news/2419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ds-marketing.ru" TargetMode="External"/><Relationship Id="rId24" Type="http://schemas.openxmlformats.org/officeDocument/2006/relationships/hyperlink" Target="http://prnews.ru/topic/obrazovatelnaa-programma-dla-pr-specialistov-industrii-detskih-tovarov" TargetMode="External"/><Relationship Id="rId32" Type="http://schemas.openxmlformats.org/officeDocument/2006/relationships/hyperlink" Target="mailto:pr-event@acgi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yadi.sk/d/SMxhuUKw3Uq3bs/%D0%A4%D0%BE%D1%80%D1%83%D0%BC%202018%20%D1%84%D0%B8%D0%BB%D1%8C%D0%BC.mp4" TargetMode="External"/><Relationship Id="rId23" Type="http://schemas.openxmlformats.org/officeDocument/2006/relationships/hyperlink" Target="http://kidsoboz.ru/" TargetMode="External"/><Relationship Id="rId28" Type="http://schemas.openxmlformats.org/officeDocument/2006/relationships/hyperlink" Target="http://b2bcontact.ru/tp-events/item/1372-forum-secret-kids-marketing-2018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acgi.ru/news_494333/" TargetMode="External"/><Relationship Id="rId31" Type="http://schemas.openxmlformats.org/officeDocument/2006/relationships/hyperlink" Target="mailto:welcom@ac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cgi.ru/data/images/493185_731e6#h44534917fe606a8f9cde1afc8365264d" TargetMode="External"/><Relationship Id="rId14" Type="http://schemas.openxmlformats.org/officeDocument/2006/relationships/hyperlink" Target="http://www.kids-marketing.ru/" TargetMode="External"/><Relationship Id="rId22" Type="http://schemas.openxmlformats.org/officeDocument/2006/relationships/hyperlink" Target="http://profashion.ru/news/171643/" TargetMode="External"/><Relationship Id="rId27" Type="http://schemas.openxmlformats.org/officeDocument/2006/relationships/hyperlink" Target="http://www.planetadetstvo.ru/News.aspx" TargetMode="External"/><Relationship Id="rId30" Type="http://schemas.openxmlformats.org/officeDocument/2006/relationships/hyperlink" Target="http://kidsoboz.ru/news/sryivaem_pokrov_sekretnosti_s_programmyi_VIII_foruma_sekretyi_detskogo_marketinga/" TargetMode="External"/><Relationship Id="rId35" Type="http://schemas.openxmlformats.org/officeDocument/2006/relationships/image" Target="media/image8.png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0.%20&#1043;&#1054;&#1057;&#1057;&#1058;&#1056;&#1059;&#1050;&#1058;&#1059;&#1056;&#1067;\2.%20&#1052;&#1048;&#1053;&#1055;&#1056;&#1054;&#1052;&#1058;&#1054;&#1056;&#1043;\&#1052;&#1072;&#1085;&#1090;&#1091;&#1088;&#1086;&#1074;\&#1050;&#1086;&#1085;&#1092;&#1083;&#1080;&#1082;&#1090;.%20&#1056;&#1091;&#1089;&#1089;&#1082;&#1080;&#1081;%20&#1057;&#1090;&#1080;&#1083;&#1100;\&#1040;&#1048;&#1044;&#1058;.%20&#1054;%20&#1076;&#1086;&#1075;&#1086;&#1074;&#1086;&#1088;&#1077;%20&#1056;&#1091;&#1089;&#1089;&#1082;&#1086;&#1075;&#1086;%20&#1089;&#1090;&#1080;&#1083;&#1103;.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BAA52-6008-4185-8B0D-0C8C2526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АИДТ. О договоре Русского стиля.docx</Template>
  <TotalTime>0</TotalTime>
  <Pages>3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Цицулина</dc:creator>
  <cp:lastModifiedBy>Elena</cp:lastModifiedBy>
  <cp:revision>2</cp:revision>
  <cp:lastPrinted>2017-04-06T07:13:00Z</cp:lastPrinted>
  <dcterms:created xsi:type="dcterms:W3CDTF">2018-04-27T15:54:00Z</dcterms:created>
  <dcterms:modified xsi:type="dcterms:W3CDTF">2018-04-27T15:54:00Z</dcterms:modified>
</cp:coreProperties>
</file>