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2E38D" w14:textId="2438C7D6" w:rsidR="00C3414C" w:rsidRDefault="005E0905" w:rsidP="00C3414C">
      <w:pPr>
        <w:rPr>
          <w:rFonts w:ascii="Bahnschrift" w:eastAsia="Times New Roman" w:hAnsi="Bahnschrift"/>
          <w:b/>
          <w:bCs/>
          <w:color w:val="31BD88"/>
          <w:sz w:val="44"/>
          <w:szCs w:val="44"/>
          <w:lang w:eastAsia="ru-RU"/>
        </w:rPr>
      </w:pPr>
      <w:r>
        <w:rPr>
          <w:rFonts w:ascii="Bahnschrift" w:eastAsia="Times New Roman" w:hAnsi="Bahnschrift"/>
          <w:b/>
          <w:bCs/>
          <w:color w:val="31BD88"/>
          <w:sz w:val="44"/>
          <w:szCs w:val="44"/>
          <w:lang w:eastAsia="ru-RU"/>
        </w:rPr>
        <w:t>Р</w:t>
      </w:r>
      <w:r w:rsidR="00C3414C" w:rsidRPr="00C3414C">
        <w:rPr>
          <w:rFonts w:ascii="Bahnschrift" w:eastAsia="Times New Roman" w:hAnsi="Bahnschrift"/>
          <w:b/>
          <w:bCs/>
          <w:color w:val="31BD88"/>
          <w:sz w:val="44"/>
          <w:szCs w:val="44"/>
          <w:lang w:eastAsia="ru-RU"/>
        </w:rPr>
        <w:t>егистрация открыта</w:t>
      </w:r>
    </w:p>
    <w:p w14:paraId="0372957B" w14:textId="77777777" w:rsidR="00C3414C" w:rsidRDefault="00C3414C" w:rsidP="00C3414C">
      <w:pPr>
        <w:rPr>
          <w:rFonts w:ascii="Bahnschrift" w:eastAsia="Times New Roman" w:hAnsi="Bahnschrift"/>
          <w:b/>
          <w:bCs/>
          <w:color w:val="31BD88"/>
          <w:sz w:val="44"/>
          <w:szCs w:val="44"/>
          <w:lang w:eastAsia="ru-RU"/>
        </w:rPr>
      </w:pPr>
    </w:p>
    <w:p w14:paraId="6ABD85BC" w14:textId="4162B63C" w:rsidR="00C3414C" w:rsidRPr="00C3414C" w:rsidRDefault="00C3414C" w:rsidP="00C3414C">
      <w:pPr>
        <w:rPr>
          <w:rFonts w:ascii="Bahnschrift" w:eastAsia="Times New Roman" w:hAnsi="Bahnschrift"/>
          <w:b/>
          <w:bCs/>
          <w:color w:val="31BD88"/>
          <w:sz w:val="44"/>
          <w:szCs w:val="44"/>
          <w:lang w:eastAsia="ru-RU"/>
        </w:rPr>
      </w:pPr>
      <w:r>
        <w:rPr>
          <w:rFonts w:ascii="Bahnschrift" w:eastAsia="Times New Roman" w:hAnsi="Bahnschrift"/>
          <w:b/>
          <w:bCs/>
          <w:noProof/>
          <w:color w:val="31BD88"/>
          <w:sz w:val="44"/>
          <w:szCs w:val="44"/>
          <w:lang w:eastAsia="ru-RU"/>
        </w:rPr>
        <w:drawing>
          <wp:inline distT="0" distB="0" distL="0" distR="0" wp14:anchorId="5C8A39EB" wp14:editId="0FCEBF52">
            <wp:extent cx="7265258" cy="51104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5258" cy="511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D3924" w14:textId="6EB41C87" w:rsidR="00C3414C" w:rsidRPr="00884B41" w:rsidRDefault="00884B41" w:rsidP="00C3414C">
      <w:pPr>
        <w:rPr>
          <w:rFonts w:ascii="Bahnschrift" w:eastAsia="Times New Roman" w:hAnsi="Bahnschrift"/>
          <w:b/>
          <w:bCs/>
          <w:color w:val="767171" w:themeColor="background2" w:themeShade="80"/>
          <w:sz w:val="36"/>
          <w:szCs w:val="36"/>
          <w:lang w:eastAsia="ru-RU"/>
        </w:rPr>
      </w:pPr>
      <w:r w:rsidRPr="00884B41">
        <w:rPr>
          <w:rFonts w:ascii="Bahnschrift" w:eastAsia="Times New Roman" w:hAnsi="Bahnschrift"/>
          <w:b/>
          <w:bCs/>
          <w:color w:val="767171" w:themeColor="background2" w:themeShade="80"/>
          <w:sz w:val="36"/>
          <w:szCs w:val="36"/>
          <w:lang w:eastAsia="ru-RU"/>
        </w:rPr>
        <w:t>Главная выставка отрасли Российский Канцелярский Форум состоится 20-22 апреля 2021 года</w:t>
      </w:r>
      <w:r w:rsidR="006C764E">
        <w:rPr>
          <w:rFonts w:ascii="Bahnschrift" w:eastAsia="Times New Roman" w:hAnsi="Bahnschrift"/>
          <w:b/>
          <w:bCs/>
          <w:color w:val="767171" w:themeColor="background2" w:themeShade="80"/>
          <w:sz w:val="36"/>
          <w:szCs w:val="36"/>
          <w:lang w:eastAsia="ru-RU"/>
        </w:rPr>
        <w:t>.</w:t>
      </w:r>
    </w:p>
    <w:p w14:paraId="76D9C995" w14:textId="7ADFAD05" w:rsidR="00C3414C" w:rsidRPr="006C764E" w:rsidRDefault="006C764E" w:rsidP="00C3414C">
      <w:pPr>
        <w:rPr>
          <w:rFonts w:ascii="Bahnschrift" w:eastAsia="Times New Roman" w:hAnsi="Bahnschrift"/>
          <w:b/>
          <w:bCs/>
          <w:color w:val="31BD88"/>
          <w:sz w:val="36"/>
          <w:szCs w:val="36"/>
          <w:lang w:eastAsia="ru-RU"/>
        </w:rPr>
      </w:pPr>
      <w:r>
        <w:rPr>
          <w:rFonts w:ascii="Bahnschrift" w:eastAsia="Times New Roman" w:hAnsi="Bahnschrift"/>
          <w:b/>
          <w:bCs/>
          <w:color w:val="252D39"/>
          <w:sz w:val="36"/>
          <w:szCs w:val="36"/>
          <w:lang w:eastAsia="ru-RU"/>
        </w:rPr>
        <w:t xml:space="preserve">Но уже </w:t>
      </w:r>
      <w:r w:rsidR="00C3414C" w:rsidRPr="00C3414C">
        <w:rPr>
          <w:rFonts w:ascii="Bahnschrift" w:eastAsia="Times New Roman" w:hAnsi="Bahnschrift"/>
          <w:b/>
          <w:bCs/>
          <w:color w:val="252D39"/>
          <w:sz w:val="36"/>
          <w:szCs w:val="36"/>
          <w:lang w:eastAsia="ru-RU"/>
        </w:rPr>
        <w:t xml:space="preserve">19 апреля можно получить </w:t>
      </w:r>
      <w:r>
        <w:rPr>
          <w:rFonts w:ascii="Bahnschrift" w:eastAsia="Times New Roman" w:hAnsi="Bahnschrift"/>
          <w:b/>
          <w:bCs/>
          <w:color w:val="252D39"/>
          <w:sz w:val="36"/>
          <w:szCs w:val="36"/>
          <w:lang w:eastAsia="ru-RU"/>
        </w:rPr>
        <w:t xml:space="preserve">КАНЦЕЛЯРСКИЙ </w:t>
      </w:r>
      <w:r w:rsidRPr="006C764E">
        <w:rPr>
          <w:rFonts w:ascii="Bahnschrift" w:eastAsia="Times New Roman" w:hAnsi="Bahnschrift"/>
          <w:b/>
          <w:bCs/>
          <w:color w:val="31BD88"/>
          <w:sz w:val="36"/>
          <w:szCs w:val="36"/>
          <w:lang w:eastAsia="ru-RU"/>
        </w:rPr>
        <w:t xml:space="preserve">ИНСАЙТ </w:t>
      </w:r>
    </w:p>
    <w:p w14:paraId="62106A1B" w14:textId="69D4920A" w:rsidR="00884B41" w:rsidRDefault="00C3414C" w:rsidP="00C3414C">
      <w:pPr>
        <w:rPr>
          <w:rFonts w:ascii="Bahnschrift" w:eastAsia="Times New Roman" w:hAnsi="Bahnschrift"/>
          <w:color w:val="252D39"/>
          <w:sz w:val="32"/>
          <w:szCs w:val="32"/>
          <w:lang w:eastAsia="ru-RU"/>
        </w:rPr>
      </w:pPr>
      <w:r>
        <w:rPr>
          <w:rFonts w:ascii="Bahnschrift" w:eastAsia="Times New Roman" w:hAnsi="Bahnschrift"/>
          <w:color w:val="252D39"/>
          <w:sz w:val="32"/>
          <w:szCs w:val="32"/>
          <w:lang w:eastAsia="ru-RU"/>
        </w:rPr>
        <w:t xml:space="preserve">Приглашаем вас посетить </w:t>
      </w:r>
      <w:r w:rsidR="006C764E">
        <w:rPr>
          <w:rFonts w:ascii="Bahnschrift" w:eastAsia="Times New Roman" w:hAnsi="Bahnschrift"/>
          <w:color w:val="252D39"/>
          <w:sz w:val="32"/>
          <w:szCs w:val="32"/>
          <w:lang w:eastAsia="ru-RU"/>
        </w:rPr>
        <w:t xml:space="preserve">профессиональную </w:t>
      </w:r>
      <w:r>
        <w:rPr>
          <w:rFonts w:ascii="Bahnschrift" w:eastAsia="Times New Roman" w:hAnsi="Bahnschrift"/>
          <w:color w:val="252D39"/>
          <w:sz w:val="32"/>
          <w:szCs w:val="32"/>
          <w:lang w:eastAsia="ru-RU"/>
        </w:rPr>
        <w:t>отраслевую конференцию</w:t>
      </w:r>
      <w:r w:rsidR="006C764E">
        <w:rPr>
          <w:rFonts w:ascii="Bahnschrift" w:eastAsia="Times New Roman" w:hAnsi="Bahnschrift"/>
          <w:color w:val="252D39"/>
          <w:sz w:val="32"/>
          <w:szCs w:val="32"/>
          <w:lang w:eastAsia="ru-RU"/>
        </w:rPr>
        <w:t>,</w:t>
      </w:r>
      <w:r w:rsidR="00884B41">
        <w:rPr>
          <w:rFonts w:ascii="Bahnschrift" w:eastAsia="Times New Roman" w:hAnsi="Bahnschrift"/>
          <w:color w:val="252D39"/>
          <w:sz w:val="32"/>
          <w:szCs w:val="32"/>
          <w:lang w:eastAsia="ru-RU"/>
        </w:rPr>
        <w:t xml:space="preserve"> где вы сможете узнать:</w:t>
      </w:r>
    </w:p>
    <w:p w14:paraId="00399515" w14:textId="12759063" w:rsidR="006C764E" w:rsidRDefault="006C764E" w:rsidP="006C764E">
      <w:pPr>
        <w:pStyle w:val="a3"/>
        <w:numPr>
          <w:ilvl w:val="0"/>
          <w:numId w:val="1"/>
        </w:numPr>
        <w:rPr>
          <w:rFonts w:ascii="Bahnschrift" w:eastAsia="Times New Roman" w:hAnsi="Bahnschrift"/>
          <w:color w:val="252D39"/>
          <w:sz w:val="32"/>
          <w:szCs w:val="32"/>
          <w:lang w:eastAsia="ru-RU"/>
        </w:rPr>
      </w:pPr>
      <w:r>
        <w:rPr>
          <w:rFonts w:ascii="Bahnschrift" w:eastAsia="Times New Roman" w:hAnsi="Bahnschrift"/>
          <w:color w:val="252D39"/>
          <w:sz w:val="32"/>
          <w:szCs w:val="32"/>
          <w:lang w:eastAsia="ru-RU"/>
        </w:rPr>
        <w:t>Как зарабатывать во время кризиса</w:t>
      </w:r>
      <w:r w:rsidRPr="006C764E">
        <w:rPr>
          <w:rFonts w:ascii="Bahnschrift" w:eastAsia="Times New Roman" w:hAnsi="Bahnschrift"/>
          <w:color w:val="252D39"/>
          <w:sz w:val="32"/>
          <w:szCs w:val="32"/>
          <w:lang w:eastAsia="ru-RU"/>
        </w:rPr>
        <w:t>;</w:t>
      </w:r>
    </w:p>
    <w:p w14:paraId="4330EB33" w14:textId="7865591A" w:rsidR="006C764E" w:rsidRPr="006C764E" w:rsidRDefault="006C764E" w:rsidP="006C764E">
      <w:pPr>
        <w:pStyle w:val="a3"/>
        <w:numPr>
          <w:ilvl w:val="0"/>
          <w:numId w:val="1"/>
        </w:numPr>
        <w:rPr>
          <w:rFonts w:ascii="Bahnschrift" w:eastAsia="Times New Roman" w:hAnsi="Bahnschrift"/>
          <w:color w:val="252D39"/>
          <w:sz w:val="32"/>
          <w:szCs w:val="32"/>
          <w:lang w:eastAsia="ru-RU"/>
        </w:rPr>
      </w:pPr>
      <w:r>
        <w:rPr>
          <w:rFonts w:ascii="Bahnschrift" w:eastAsia="Times New Roman" w:hAnsi="Bahnschrift"/>
          <w:color w:val="252D39"/>
          <w:sz w:val="32"/>
          <w:szCs w:val="32"/>
          <w:lang w:eastAsia="ru-RU"/>
        </w:rPr>
        <w:t>Способы выхода из критических ситуаций</w:t>
      </w:r>
      <w:r w:rsidRPr="006C764E">
        <w:rPr>
          <w:rFonts w:ascii="Bahnschrift" w:eastAsia="Times New Roman" w:hAnsi="Bahnschrift"/>
          <w:color w:val="252D39"/>
          <w:sz w:val="32"/>
          <w:szCs w:val="32"/>
          <w:lang w:eastAsia="ru-RU"/>
        </w:rPr>
        <w:t>;</w:t>
      </w:r>
    </w:p>
    <w:p w14:paraId="274C2762" w14:textId="3AF5BBFC" w:rsidR="00884B41" w:rsidRPr="006C764E" w:rsidRDefault="00884B41" w:rsidP="006C764E">
      <w:pPr>
        <w:pStyle w:val="a3"/>
        <w:numPr>
          <w:ilvl w:val="0"/>
          <w:numId w:val="1"/>
        </w:numPr>
        <w:rPr>
          <w:rFonts w:ascii="Bahnschrift" w:eastAsia="Times New Roman" w:hAnsi="Bahnschrift"/>
          <w:color w:val="252D39"/>
          <w:sz w:val="32"/>
          <w:szCs w:val="32"/>
          <w:lang w:eastAsia="ru-RU"/>
        </w:rPr>
      </w:pPr>
      <w:r w:rsidRPr="006C764E">
        <w:rPr>
          <w:rFonts w:ascii="Bahnschrift" w:eastAsia="Times New Roman" w:hAnsi="Bahnschrift"/>
          <w:color w:val="252D39"/>
          <w:sz w:val="32"/>
          <w:szCs w:val="32"/>
          <w:lang w:eastAsia="ru-RU"/>
        </w:rPr>
        <w:t>Реальные кейсы опытных коллег;</w:t>
      </w:r>
    </w:p>
    <w:p w14:paraId="53752CB9" w14:textId="094127D8" w:rsidR="00884B41" w:rsidRPr="006C764E" w:rsidRDefault="00884B41" w:rsidP="006C764E">
      <w:pPr>
        <w:pStyle w:val="a3"/>
        <w:numPr>
          <w:ilvl w:val="0"/>
          <w:numId w:val="1"/>
        </w:numPr>
        <w:rPr>
          <w:rFonts w:ascii="Bahnschrift" w:eastAsia="Times New Roman" w:hAnsi="Bahnschrift"/>
          <w:color w:val="252D39"/>
          <w:sz w:val="32"/>
          <w:szCs w:val="32"/>
          <w:lang w:eastAsia="ru-RU"/>
        </w:rPr>
      </w:pPr>
      <w:r w:rsidRPr="006C764E">
        <w:rPr>
          <w:rFonts w:ascii="Bahnschrift" w:eastAsia="Times New Roman" w:hAnsi="Bahnschrift"/>
          <w:color w:val="252D39"/>
          <w:sz w:val="32"/>
          <w:szCs w:val="32"/>
          <w:lang w:eastAsia="ru-RU"/>
        </w:rPr>
        <w:t xml:space="preserve">Тенденции </w:t>
      </w:r>
      <w:r w:rsidR="00C3414C" w:rsidRPr="006C764E">
        <w:rPr>
          <w:rFonts w:ascii="Bahnschrift" w:eastAsia="Times New Roman" w:hAnsi="Bahnschrift"/>
          <w:color w:val="252D39"/>
          <w:sz w:val="32"/>
          <w:szCs w:val="32"/>
          <w:lang w:eastAsia="ru-RU"/>
        </w:rPr>
        <w:t>всех отраслей торговли</w:t>
      </w:r>
      <w:r w:rsidRPr="006C764E">
        <w:rPr>
          <w:rFonts w:ascii="Bahnschrift" w:eastAsia="Times New Roman" w:hAnsi="Bahnschrift"/>
          <w:color w:val="252D39"/>
          <w:sz w:val="32"/>
          <w:szCs w:val="32"/>
          <w:lang w:eastAsia="ru-RU"/>
        </w:rPr>
        <w:t>;</w:t>
      </w:r>
    </w:p>
    <w:p w14:paraId="64F8470D" w14:textId="262DCE7A" w:rsidR="00884B41" w:rsidRPr="006C764E" w:rsidRDefault="00884B41" w:rsidP="006C764E">
      <w:pPr>
        <w:pStyle w:val="a3"/>
        <w:numPr>
          <w:ilvl w:val="0"/>
          <w:numId w:val="1"/>
        </w:numPr>
        <w:rPr>
          <w:rFonts w:ascii="Bahnschrift" w:eastAsia="Times New Roman" w:hAnsi="Bahnschrift"/>
          <w:color w:val="252D39"/>
          <w:sz w:val="32"/>
          <w:szCs w:val="32"/>
          <w:lang w:eastAsia="ru-RU"/>
        </w:rPr>
      </w:pPr>
      <w:r w:rsidRPr="006C764E">
        <w:rPr>
          <w:rFonts w:ascii="Bahnschrift" w:eastAsia="Times New Roman" w:hAnsi="Bahnschrift"/>
          <w:color w:val="252D39"/>
          <w:sz w:val="32"/>
          <w:szCs w:val="32"/>
          <w:lang w:eastAsia="ru-RU"/>
        </w:rPr>
        <w:t>Актуальные вопросы</w:t>
      </w:r>
      <w:r w:rsidR="00C3414C" w:rsidRPr="006C764E">
        <w:rPr>
          <w:rFonts w:ascii="Bahnschrift" w:eastAsia="Times New Roman" w:hAnsi="Bahnschrift"/>
          <w:color w:val="252D39"/>
          <w:sz w:val="32"/>
          <w:szCs w:val="32"/>
          <w:lang w:eastAsia="ru-RU"/>
        </w:rPr>
        <w:t xml:space="preserve"> позиционирования торговых марок; </w:t>
      </w:r>
    </w:p>
    <w:p w14:paraId="366470DC" w14:textId="6203BD4A" w:rsidR="00C3414C" w:rsidRDefault="00884B41" w:rsidP="00C3414C">
      <w:pPr>
        <w:pStyle w:val="a3"/>
        <w:numPr>
          <w:ilvl w:val="0"/>
          <w:numId w:val="1"/>
        </w:numPr>
        <w:rPr>
          <w:rFonts w:ascii="Bahnschrift" w:eastAsia="Times New Roman" w:hAnsi="Bahnschrift"/>
          <w:color w:val="252D39"/>
          <w:sz w:val="32"/>
          <w:szCs w:val="32"/>
          <w:lang w:eastAsia="ru-RU"/>
        </w:rPr>
      </w:pPr>
      <w:r w:rsidRPr="006C764E">
        <w:rPr>
          <w:rFonts w:ascii="Bahnschrift" w:eastAsia="Times New Roman" w:hAnsi="Bahnschrift"/>
          <w:color w:val="252D39"/>
          <w:sz w:val="32"/>
          <w:szCs w:val="32"/>
          <w:lang w:eastAsia="ru-RU"/>
        </w:rPr>
        <w:t xml:space="preserve">Прогнозы развития отрасли и </w:t>
      </w:r>
      <w:r w:rsidR="006C764E">
        <w:rPr>
          <w:rFonts w:ascii="Bahnschrift" w:eastAsia="Times New Roman" w:hAnsi="Bahnschrift"/>
          <w:color w:val="252D39"/>
          <w:sz w:val="32"/>
          <w:szCs w:val="32"/>
          <w:lang w:eastAsia="ru-RU"/>
        </w:rPr>
        <w:t>а</w:t>
      </w:r>
      <w:r w:rsidRPr="006C764E">
        <w:rPr>
          <w:rFonts w:ascii="Bahnschrift" w:eastAsia="Times New Roman" w:hAnsi="Bahnschrift"/>
          <w:color w:val="252D39"/>
          <w:sz w:val="32"/>
          <w:szCs w:val="32"/>
          <w:lang w:eastAsia="ru-RU"/>
        </w:rPr>
        <w:t>налитику текущего состояния рынка</w:t>
      </w:r>
    </w:p>
    <w:p w14:paraId="5464E637" w14:textId="6159C062" w:rsidR="004C482E" w:rsidRDefault="004C482E" w:rsidP="004C482E">
      <w:pPr>
        <w:pStyle w:val="a3"/>
        <w:rPr>
          <w:rFonts w:eastAsia="Times New Roman"/>
          <w:b/>
          <w:bCs/>
          <w:color w:val="252D39"/>
          <w:sz w:val="24"/>
          <w:szCs w:val="24"/>
          <w:lang w:eastAsia="ru-RU"/>
        </w:rPr>
      </w:pPr>
    </w:p>
    <w:p w14:paraId="2873FAF1" w14:textId="7C95A748" w:rsidR="004C482E" w:rsidRDefault="004C482E" w:rsidP="004C482E">
      <w:pPr>
        <w:pStyle w:val="a4"/>
        <w:shd w:val="clear" w:color="auto" w:fill="FFFFFF"/>
        <w:rPr>
          <w:rStyle w:val="a5"/>
          <w:rFonts w:ascii="Arial" w:hAnsi="Arial" w:cs="Arial"/>
          <w:color w:val="22A5D4"/>
          <w:sz w:val="36"/>
          <w:szCs w:val="36"/>
          <w:lang w:val="ru-RU"/>
        </w:rPr>
      </w:pPr>
      <w:r w:rsidRPr="004C482E">
        <w:rPr>
          <w:rStyle w:val="a5"/>
          <w:rFonts w:ascii="Arial" w:hAnsi="Arial" w:cs="Arial"/>
          <w:color w:val="22A5D4"/>
          <w:sz w:val="36"/>
          <w:szCs w:val="36"/>
          <w:lang w:val="ru-RU"/>
        </w:rPr>
        <w:t xml:space="preserve">Конференция пройдет в </w:t>
      </w:r>
      <w:r w:rsidR="0062058A">
        <w:fldChar w:fldCharType="begin"/>
      </w:r>
      <w:r w:rsidR="0062058A" w:rsidRPr="0062058A">
        <w:rPr>
          <w:lang w:val="ru-RU"/>
        </w:rPr>
        <w:instrText xml:space="preserve"> </w:instrText>
      </w:r>
      <w:r w:rsidR="0062058A">
        <w:instrText>HYPERLINK</w:instrText>
      </w:r>
      <w:r w:rsidR="0062058A" w:rsidRPr="0062058A">
        <w:rPr>
          <w:lang w:val="ru-RU"/>
        </w:rPr>
        <w:instrText xml:space="preserve"> "</w:instrText>
      </w:r>
      <w:r w:rsidR="0062058A">
        <w:instrText>https</w:instrText>
      </w:r>
      <w:r w:rsidR="0062058A" w:rsidRPr="0062058A">
        <w:rPr>
          <w:lang w:val="ru-RU"/>
        </w:rPr>
        <w:instrText>://</w:instrText>
      </w:r>
      <w:r w:rsidR="0062058A">
        <w:instrText>aquariumhotel</w:instrText>
      </w:r>
      <w:r w:rsidR="0062058A" w:rsidRPr="0062058A">
        <w:rPr>
          <w:lang w:val="ru-RU"/>
        </w:rPr>
        <w:instrText>.</w:instrText>
      </w:r>
      <w:r w:rsidR="0062058A">
        <w:instrText>ru</w:instrText>
      </w:r>
      <w:r w:rsidR="0062058A" w:rsidRPr="0062058A">
        <w:rPr>
          <w:lang w:val="ru-RU"/>
        </w:rPr>
        <w:instrText>/</w:instrText>
      </w:r>
      <w:r w:rsidR="0062058A">
        <w:instrText>conference</w:instrText>
      </w:r>
      <w:r w:rsidR="0062058A" w:rsidRPr="0062058A">
        <w:rPr>
          <w:lang w:val="ru-RU"/>
        </w:rPr>
        <w:instrText>/</w:instrText>
      </w:r>
      <w:r w:rsidR="0062058A">
        <w:instrText>banketnyy</w:instrText>
      </w:r>
      <w:r w:rsidR="0062058A" w:rsidRPr="0062058A">
        <w:rPr>
          <w:lang w:val="ru-RU"/>
        </w:rPr>
        <w:instrText>-</w:instrText>
      </w:r>
      <w:r w:rsidR="0062058A">
        <w:instrText>zal</w:instrText>
      </w:r>
      <w:r w:rsidR="0062058A" w:rsidRPr="0062058A">
        <w:rPr>
          <w:lang w:val="ru-RU"/>
        </w:rPr>
        <w:instrText xml:space="preserve">/" </w:instrText>
      </w:r>
      <w:r w:rsidR="0062058A">
        <w:fldChar w:fldCharType="separate"/>
      </w:r>
      <w:r w:rsidRPr="004C482E">
        <w:rPr>
          <w:rStyle w:val="a6"/>
          <w:rFonts w:ascii="Bahnschrift" w:hAnsi="Bahnschrift" w:cs="Arial"/>
          <w:b/>
          <w:bCs/>
          <w:sz w:val="44"/>
          <w:szCs w:val="44"/>
          <w:lang w:val="ru-RU"/>
        </w:rPr>
        <w:t>отеле</w:t>
      </w:r>
      <w:r w:rsidRPr="004C482E">
        <w:rPr>
          <w:rStyle w:val="a6"/>
          <w:rFonts w:ascii="Bahnschrift" w:hAnsi="Bahnschrift" w:cs="Arial"/>
          <w:b/>
          <w:bCs/>
          <w:sz w:val="44"/>
          <w:szCs w:val="44"/>
        </w:rPr>
        <w:t> </w:t>
      </w:r>
      <w:r w:rsidRPr="004C482E">
        <w:rPr>
          <w:rStyle w:val="a6"/>
          <w:rFonts w:ascii="Bahnschrift" w:hAnsi="Bahnschrift" w:cs="Arial"/>
          <w:b/>
          <w:bCs/>
          <w:sz w:val="44"/>
          <w:szCs w:val="44"/>
          <w:lang w:val="ru-RU"/>
        </w:rPr>
        <w:t>Аквариум</w:t>
      </w:r>
      <w:r w:rsidR="0062058A">
        <w:rPr>
          <w:rStyle w:val="a6"/>
          <w:rFonts w:ascii="Bahnschrift" w:hAnsi="Bahnschrift" w:cs="Arial"/>
          <w:b/>
          <w:bCs/>
          <w:sz w:val="44"/>
          <w:szCs w:val="44"/>
          <w:lang w:val="ru-RU"/>
        </w:rPr>
        <w:fldChar w:fldCharType="end"/>
      </w:r>
      <w:r w:rsidRPr="004C482E">
        <w:rPr>
          <w:rStyle w:val="a5"/>
          <w:rFonts w:ascii="Arial" w:hAnsi="Arial" w:cs="Arial"/>
          <w:color w:val="22A5D4"/>
          <w:sz w:val="36"/>
          <w:szCs w:val="36"/>
          <w:lang w:val="ru-RU"/>
        </w:rPr>
        <w:t xml:space="preserve"> (6 этаж)</w:t>
      </w:r>
    </w:p>
    <w:p w14:paraId="48213A9C" w14:textId="71D55D92" w:rsidR="004C482E" w:rsidRPr="004C482E" w:rsidRDefault="004C482E" w:rsidP="004C482E">
      <w:pPr>
        <w:pStyle w:val="a4"/>
        <w:shd w:val="clear" w:color="auto" w:fill="FFFFFF"/>
        <w:rPr>
          <w:rFonts w:ascii="Arial" w:hAnsi="Arial" w:cs="Arial"/>
          <w:color w:val="22A5D4"/>
          <w:lang w:val="ru-RU"/>
        </w:rPr>
      </w:pPr>
      <w:r>
        <w:rPr>
          <w:rFonts w:ascii="Arial" w:hAnsi="Arial" w:cs="Arial"/>
          <w:noProof/>
          <w:color w:val="22A5D4"/>
          <w:lang w:val="ru-RU"/>
        </w:rPr>
        <w:drawing>
          <wp:inline distT="0" distB="0" distL="0" distR="0" wp14:anchorId="1A40E3A0" wp14:editId="37A53024">
            <wp:extent cx="7077075" cy="47244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EBE74" w14:textId="5841073E" w:rsidR="004C482E" w:rsidRDefault="004C482E" w:rsidP="004C482E">
      <w:pPr>
        <w:pStyle w:val="a4"/>
        <w:shd w:val="clear" w:color="auto" w:fill="FFFFFF"/>
        <w:rPr>
          <w:rFonts w:ascii="Bahnschrift" w:hAnsi="Bahnschrift" w:cs="Arial"/>
          <w:color w:val="333333"/>
          <w:sz w:val="30"/>
          <w:szCs w:val="30"/>
          <w:lang w:val="ru-RU"/>
        </w:rPr>
      </w:pPr>
      <w:r>
        <w:rPr>
          <w:rFonts w:ascii="Bahnschrift" w:hAnsi="Bahnschrift" w:cs="Arial"/>
          <w:color w:val="333333"/>
          <w:sz w:val="30"/>
          <w:szCs w:val="30"/>
          <w:lang w:val="ru-RU"/>
        </w:rPr>
        <w:t>А</w:t>
      </w:r>
      <w:r w:rsidRPr="004C482E">
        <w:rPr>
          <w:rFonts w:ascii="Bahnschrift" w:hAnsi="Bahnschrift" w:cs="Arial"/>
          <w:color w:val="333333"/>
          <w:sz w:val="30"/>
          <w:szCs w:val="30"/>
          <w:lang w:val="ru-RU"/>
        </w:rPr>
        <w:t>дрес: г. Красногорск, ул. Международная, д. 20, "Крокус Экспо"</w:t>
      </w:r>
    </w:p>
    <w:p w14:paraId="51BFC4DE" w14:textId="77777777" w:rsidR="004C482E" w:rsidRPr="004C482E" w:rsidRDefault="004C482E" w:rsidP="004C482E">
      <w:pPr>
        <w:pStyle w:val="a4"/>
        <w:shd w:val="clear" w:color="auto" w:fill="FFFFFF"/>
        <w:rPr>
          <w:rFonts w:ascii="Bahnschrift" w:hAnsi="Bahnschrift" w:cs="Arial"/>
          <w:color w:val="333333"/>
          <w:lang w:val="ru-RU"/>
        </w:rPr>
      </w:pPr>
    </w:p>
    <w:p w14:paraId="082A73A4" w14:textId="77777777" w:rsidR="004C482E" w:rsidRDefault="004C482E" w:rsidP="004C482E">
      <w:pPr>
        <w:rPr>
          <w:rFonts w:eastAsia="Times New Roman"/>
          <w:b/>
          <w:bCs/>
          <w:color w:val="31BD88"/>
          <w:sz w:val="24"/>
          <w:szCs w:val="24"/>
          <w:lang w:eastAsia="ru-RU"/>
        </w:rPr>
      </w:pPr>
      <w:r w:rsidRPr="004C482E">
        <w:rPr>
          <w:rFonts w:ascii="Bahnschrift" w:eastAsia="Times New Roman" w:hAnsi="Bahnschrift"/>
          <w:b/>
          <w:bCs/>
          <w:color w:val="404040" w:themeColor="text1" w:themeTint="BF"/>
          <w:sz w:val="36"/>
          <w:szCs w:val="36"/>
          <w:lang w:eastAsia="ru-RU"/>
        </w:rPr>
        <w:t>ПРОГРАММА</w:t>
      </w:r>
      <w:r w:rsidRPr="004C482E">
        <w:rPr>
          <w:rFonts w:ascii="Bahnschrift" w:eastAsia="Times New Roman" w:hAnsi="Bahnschrift"/>
          <w:b/>
          <w:bCs/>
          <w:color w:val="31BD88"/>
          <w:sz w:val="36"/>
          <w:szCs w:val="36"/>
          <w:lang w:eastAsia="ru-RU"/>
        </w:rPr>
        <w:t xml:space="preserve"> КОНФЕРЕНЦИИ</w:t>
      </w:r>
      <w:r w:rsidR="006C764E" w:rsidRPr="004C482E">
        <w:rPr>
          <w:rFonts w:eastAsia="Times New Roman"/>
          <w:b/>
          <w:bCs/>
          <w:color w:val="31BD88"/>
          <w:sz w:val="24"/>
          <w:szCs w:val="24"/>
          <w:lang w:eastAsia="ru-RU"/>
        </w:rPr>
        <w:t xml:space="preserve">   </w:t>
      </w:r>
    </w:p>
    <w:p w14:paraId="4A31CE24" w14:textId="0244101A" w:rsidR="004C482E" w:rsidRPr="004C482E" w:rsidRDefault="006C764E" w:rsidP="004C482E">
      <w:pPr>
        <w:rPr>
          <w:rFonts w:eastAsia="Times New Roman"/>
          <w:b/>
          <w:bCs/>
          <w:color w:val="404040" w:themeColor="text1" w:themeTint="BF"/>
          <w:sz w:val="24"/>
          <w:szCs w:val="24"/>
          <w:lang w:eastAsia="ru-RU"/>
        </w:rPr>
      </w:pPr>
      <w:r w:rsidRPr="004C482E">
        <w:rPr>
          <w:rFonts w:eastAsia="Times New Roman"/>
          <w:b/>
          <w:bCs/>
          <w:color w:val="31BD88"/>
          <w:sz w:val="24"/>
          <w:szCs w:val="24"/>
          <w:lang w:eastAsia="ru-RU"/>
        </w:rPr>
        <w:t xml:space="preserve"> </w:t>
      </w:r>
    </w:p>
    <w:p w14:paraId="005AB288" w14:textId="45BDD345" w:rsidR="006C764E" w:rsidRDefault="004C482E" w:rsidP="004C482E">
      <w:pPr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</w:pPr>
      <w:r w:rsidRPr="004C482E">
        <w:rPr>
          <w:rFonts w:eastAsia="Times New Roman"/>
          <w:b/>
          <w:bCs/>
          <w:color w:val="404040" w:themeColor="text1" w:themeTint="BF"/>
          <w:sz w:val="24"/>
          <w:szCs w:val="24"/>
          <w:lang w:eastAsia="ru-RU"/>
        </w:rPr>
        <w:t xml:space="preserve">   </w:t>
      </w:r>
      <w:r w:rsidR="006C764E" w:rsidRPr="004C482E">
        <w:rPr>
          <w:rFonts w:ascii="Bahnschrift" w:eastAsia="Times New Roman" w:hAnsi="Bahnschrift"/>
          <w:b/>
          <w:bCs/>
          <w:color w:val="31BD88"/>
          <w:sz w:val="28"/>
          <w:szCs w:val="28"/>
          <w:lang w:eastAsia="ru-RU"/>
        </w:rPr>
        <w:t>9:00-</w:t>
      </w:r>
      <w:proofErr w:type="gramStart"/>
      <w:r w:rsidR="006C764E" w:rsidRPr="004C482E">
        <w:rPr>
          <w:rFonts w:ascii="Bahnschrift" w:eastAsia="Times New Roman" w:hAnsi="Bahnschrift"/>
          <w:b/>
          <w:bCs/>
          <w:color w:val="31BD88"/>
          <w:sz w:val="28"/>
          <w:szCs w:val="28"/>
          <w:lang w:eastAsia="ru-RU"/>
        </w:rPr>
        <w:t xml:space="preserve">10:00 </w:t>
      </w:r>
      <w:r w:rsidRPr="004C482E">
        <w:rPr>
          <w:rFonts w:ascii="Bahnschrift" w:eastAsia="Times New Roman" w:hAnsi="Bahnschrift"/>
          <w:b/>
          <w:bCs/>
          <w:color w:val="31BD88"/>
          <w:sz w:val="28"/>
          <w:szCs w:val="28"/>
          <w:lang w:eastAsia="ru-RU"/>
        </w:rPr>
        <w:t xml:space="preserve"> </w:t>
      </w:r>
      <w:r w:rsidRPr="004C482E"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  <w:t>Сбор</w:t>
      </w:r>
      <w:proofErr w:type="gramEnd"/>
      <w:r w:rsidRPr="004C482E"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  <w:t xml:space="preserve"> участников. </w:t>
      </w:r>
      <w:r w:rsidR="006C764E" w:rsidRPr="004C482E"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  <w:t>Кофе-брейк.</w:t>
      </w:r>
    </w:p>
    <w:p w14:paraId="1E5EDA9B" w14:textId="53B13E18" w:rsidR="009417CE" w:rsidRPr="004C482E" w:rsidRDefault="009417CE" w:rsidP="004C482E">
      <w:pPr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</w:pPr>
      <w:r>
        <w:rPr>
          <w:rFonts w:ascii="Bahnschrift" w:eastAsia="Times New Roman" w:hAnsi="Bahnschrift"/>
          <w:b/>
          <w:bCs/>
          <w:noProof/>
          <w:color w:val="404040" w:themeColor="text1" w:themeTint="BF"/>
          <w:sz w:val="24"/>
          <w:szCs w:val="24"/>
          <w:lang w:eastAsia="ru-RU"/>
        </w:rPr>
        <w:drawing>
          <wp:inline distT="0" distB="0" distL="0" distR="0" wp14:anchorId="51A7FA6E" wp14:editId="6762E13D">
            <wp:extent cx="7078501" cy="4994910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8501" cy="499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0980"/>
      </w:tblGrid>
      <w:tr w:rsidR="004C482E" w:rsidRPr="004C482E" w14:paraId="630D17D3" w14:textId="77777777" w:rsidTr="004C482E">
        <w:trPr>
          <w:tblCellSpacing w:w="0" w:type="dxa"/>
        </w:trPr>
        <w:tc>
          <w:tcPr>
            <w:tcW w:w="180" w:type="dxa"/>
            <w:vAlign w:val="bottom"/>
            <w:hideMark/>
          </w:tcPr>
          <w:p w14:paraId="327FC46E" w14:textId="77777777" w:rsidR="006C764E" w:rsidRPr="004C482E" w:rsidRDefault="006C764E" w:rsidP="00A00F32">
            <w:pPr>
              <w:spacing w:after="0" w:line="240" w:lineRule="auto"/>
              <w:rPr>
                <w:rFonts w:ascii="Bahnschrift" w:eastAsia="Times New Roman" w:hAnsi="Bahnschrift"/>
                <w:color w:val="404040" w:themeColor="text1" w:themeTint="BF"/>
                <w:sz w:val="24"/>
                <w:szCs w:val="24"/>
                <w:lang w:eastAsia="ru-RU"/>
              </w:rPr>
            </w:pPr>
            <w:r w:rsidRPr="004C482E">
              <w:rPr>
                <w:rFonts w:ascii="Bahnschrift" w:eastAsia="Times New Roman" w:hAnsi="Bahnschrift"/>
                <w:noProof/>
                <w:color w:val="404040" w:themeColor="text1" w:themeTint="BF"/>
                <w:sz w:val="24"/>
                <w:szCs w:val="24"/>
                <w:lang w:eastAsia="ru-RU"/>
              </w:rPr>
              <w:drawing>
                <wp:inline distT="0" distB="0" distL="0" distR="0" wp14:anchorId="25F8C5C4" wp14:editId="53C7B5D0">
                  <wp:extent cx="260350" cy="63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80" w:type="dxa"/>
          </w:tcPr>
          <w:p w14:paraId="0106F09E" w14:textId="24F91269" w:rsidR="006C764E" w:rsidRPr="004C482E" w:rsidRDefault="006C764E" w:rsidP="00A00F32">
            <w:pPr>
              <w:spacing w:after="0" w:line="240" w:lineRule="auto"/>
              <w:rPr>
                <w:rFonts w:ascii="Bahnschrift" w:eastAsia="Times New Roman" w:hAnsi="Bahnschrift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</w:pPr>
            <w:r w:rsidRPr="004C482E">
              <w:rPr>
                <w:rFonts w:ascii="Bahnschrift" w:eastAsia="Times New Roman" w:hAnsi="Bahnschrift"/>
                <w:b/>
                <w:bCs/>
                <w:color w:val="31BD88"/>
                <w:sz w:val="28"/>
                <w:szCs w:val="28"/>
                <w:lang w:eastAsia="ru-RU"/>
              </w:rPr>
              <w:t>10:00-</w:t>
            </w:r>
            <w:proofErr w:type="gramStart"/>
            <w:r w:rsidRPr="004C482E">
              <w:rPr>
                <w:rFonts w:ascii="Bahnschrift" w:eastAsia="Times New Roman" w:hAnsi="Bahnschrift"/>
                <w:b/>
                <w:bCs/>
                <w:color w:val="31BD88"/>
                <w:sz w:val="28"/>
                <w:szCs w:val="28"/>
                <w:lang w:eastAsia="ru-RU"/>
              </w:rPr>
              <w:t>10:15</w:t>
            </w:r>
            <w:r w:rsidRPr="004C482E">
              <w:rPr>
                <w:rFonts w:ascii="Bahnschrift" w:eastAsia="Times New Roman" w:hAnsi="Bahnschrift"/>
                <w:b/>
                <w:bCs/>
                <w:color w:val="31BD88"/>
                <w:sz w:val="24"/>
                <w:szCs w:val="24"/>
                <w:lang w:eastAsia="ru-RU"/>
              </w:rPr>
              <w:t xml:space="preserve"> </w:t>
            </w:r>
            <w:r w:rsidR="004C482E">
              <w:rPr>
                <w:rFonts w:ascii="Bahnschrift" w:eastAsia="Times New Roman" w:hAnsi="Bahnschrift"/>
                <w:b/>
                <w:bCs/>
                <w:color w:val="31BD88"/>
                <w:sz w:val="24"/>
                <w:szCs w:val="24"/>
                <w:lang w:eastAsia="ru-RU"/>
              </w:rPr>
              <w:t xml:space="preserve"> </w:t>
            </w:r>
            <w:r w:rsidRPr="004C482E">
              <w:rPr>
                <w:rFonts w:ascii="Bahnschrift" w:eastAsia="Times New Roman" w:hAnsi="Bahnschrift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Приветственное</w:t>
            </w:r>
            <w:proofErr w:type="gramEnd"/>
            <w:r w:rsidRPr="004C482E">
              <w:rPr>
                <w:rFonts w:ascii="Bahnschrift" w:eastAsia="Times New Roman" w:hAnsi="Bahnschrift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слово организаторов конференции.</w:t>
            </w:r>
            <w:r w:rsidR="004C482E">
              <w:rPr>
                <w:rFonts w:ascii="Bahnschrift" w:eastAsia="Times New Roman" w:hAnsi="Bahnschrift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br/>
              <w:t>Планы развития выставки и отраслевых проектов.</w:t>
            </w:r>
          </w:p>
          <w:p w14:paraId="02499C31" w14:textId="468CCCBE" w:rsidR="006C764E" w:rsidRDefault="006C764E" w:rsidP="00A00F32">
            <w:pPr>
              <w:spacing w:after="0" w:line="240" w:lineRule="auto"/>
              <w:rPr>
                <w:rFonts w:ascii="Bahnschrift" w:eastAsia="Times New Roman" w:hAnsi="Bahnschrift"/>
                <w:color w:val="404040" w:themeColor="text1" w:themeTint="BF"/>
                <w:sz w:val="24"/>
                <w:szCs w:val="24"/>
                <w:lang w:eastAsia="ru-RU"/>
              </w:rPr>
            </w:pPr>
          </w:p>
          <w:p w14:paraId="22977DED" w14:textId="6ECC4AE0" w:rsidR="009417CE" w:rsidRDefault="009417CE" w:rsidP="00A00F32">
            <w:pPr>
              <w:spacing w:after="0" w:line="240" w:lineRule="auto"/>
              <w:rPr>
                <w:rFonts w:ascii="Bahnschrift" w:eastAsia="Times New Roman" w:hAnsi="Bahnschrift"/>
                <w:color w:val="404040" w:themeColor="text1" w:themeTint="BF"/>
                <w:sz w:val="24"/>
                <w:szCs w:val="24"/>
                <w:lang w:eastAsia="ru-RU"/>
              </w:rPr>
            </w:pPr>
            <w:r>
              <w:rPr>
                <w:rFonts w:ascii="Bahnschrift" w:hAnsi="Bahnschrift"/>
                <w:color w:val="22A5D4"/>
                <w:sz w:val="32"/>
                <w:szCs w:val="32"/>
              </w:rPr>
              <w:t>Дмитрий Долгов</w:t>
            </w:r>
            <w:r>
              <w:rPr>
                <w:rStyle w:val="a5"/>
                <w:rFonts w:ascii="Bahnschrift" w:hAnsi="Bahnschrift"/>
                <w:color w:val="404040"/>
              </w:rPr>
              <w:t xml:space="preserve">, </w:t>
            </w:r>
            <w:r>
              <w:rPr>
                <w:rFonts w:ascii="Bahnschrift" w:hAnsi="Bahnschrift"/>
                <w:color w:val="404040"/>
                <w:sz w:val="32"/>
                <w:szCs w:val="32"/>
                <w:shd w:val="clear" w:color="auto" w:fill="FFFFFF"/>
              </w:rPr>
              <w:t>заместитель директора выставки «РОССИЙСКИЙ КАНЦЕЛЯРСКИЙ ФОРУМ»</w:t>
            </w:r>
          </w:p>
          <w:p w14:paraId="712223A1" w14:textId="77777777" w:rsidR="009417CE" w:rsidRPr="004C482E" w:rsidRDefault="009417CE" w:rsidP="00A00F32">
            <w:pPr>
              <w:spacing w:after="0" w:line="240" w:lineRule="auto"/>
              <w:rPr>
                <w:rFonts w:ascii="Bahnschrift" w:eastAsia="Times New Roman" w:hAnsi="Bahnschrift"/>
                <w:color w:val="404040" w:themeColor="text1" w:themeTint="BF"/>
                <w:sz w:val="24"/>
                <w:szCs w:val="24"/>
                <w:lang w:eastAsia="ru-RU"/>
              </w:rPr>
            </w:pPr>
          </w:p>
          <w:p w14:paraId="0690917E" w14:textId="77777777" w:rsidR="004C482E" w:rsidRDefault="004C482E" w:rsidP="00A00F32">
            <w:pPr>
              <w:spacing w:after="0" w:line="240" w:lineRule="auto"/>
              <w:rPr>
                <w:rFonts w:ascii="Bahnschrift" w:eastAsia="Times New Roman" w:hAnsi="Bahnschrift"/>
                <w:b/>
                <w:bCs/>
                <w:color w:val="31BD88"/>
                <w:sz w:val="28"/>
                <w:szCs w:val="28"/>
                <w:lang w:eastAsia="ru-RU"/>
              </w:rPr>
            </w:pPr>
          </w:p>
          <w:p w14:paraId="39F403A0" w14:textId="77777777" w:rsidR="004C482E" w:rsidRDefault="004C482E" w:rsidP="00A00F32">
            <w:pPr>
              <w:spacing w:after="0" w:line="240" w:lineRule="auto"/>
              <w:rPr>
                <w:rFonts w:ascii="Bahnschrift" w:eastAsia="Times New Roman" w:hAnsi="Bahnschrift"/>
                <w:b/>
                <w:bCs/>
                <w:color w:val="31BD88"/>
                <w:sz w:val="28"/>
                <w:szCs w:val="28"/>
                <w:lang w:eastAsia="ru-RU"/>
              </w:rPr>
            </w:pPr>
          </w:p>
          <w:p w14:paraId="2153EB1E" w14:textId="77777777" w:rsidR="00832D4E" w:rsidRDefault="00832D4E" w:rsidP="00A00F32">
            <w:pPr>
              <w:spacing w:after="0" w:line="240" w:lineRule="auto"/>
              <w:rPr>
                <w:rFonts w:ascii="Bahnschrift" w:eastAsia="Times New Roman" w:hAnsi="Bahnschrift"/>
                <w:b/>
                <w:bCs/>
                <w:color w:val="31BD88"/>
                <w:sz w:val="28"/>
                <w:szCs w:val="28"/>
                <w:lang w:eastAsia="ru-RU"/>
              </w:rPr>
            </w:pPr>
            <w:r>
              <w:rPr>
                <w:rFonts w:ascii="Bahnschrift" w:eastAsia="Times New Roman" w:hAnsi="Bahnschrift"/>
                <w:noProof/>
                <w:color w:val="404040" w:themeColor="text1" w:themeTint="BF"/>
                <w:sz w:val="32"/>
                <w:szCs w:val="32"/>
                <w:lang w:eastAsia="ru-RU"/>
              </w:rPr>
              <w:drawing>
                <wp:inline distT="0" distB="0" distL="0" distR="0" wp14:anchorId="7AA30C02" wp14:editId="46B384AA">
                  <wp:extent cx="6972300" cy="49149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0" cy="491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3740E6" w14:textId="77777777" w:rsidR="00832D4E" w:rsidRDefault="00832D4E" w:rsidP="00A00F32">
            <w:pPr>
              <w:spacing w:after="0" w:line="240" w:lineRule="auto"/>
              <w:rPr>
                <w:rFonts w:ascii="Bahnschrift" w:eastAsia="Times New Roman" w:hAnsi="Bahnschrift"/>
                <w:b/>
                <w:bCs/>
                <w:color w:val="31BD88"/>
                <w:sz w:val="28"/>
                <w:szCs w:val="28"/>
                <w:lang w:eastAsia="ru-RU"/>
              </w:rPr>
            </w:pPr>
          </w:p>
          <w:p w14:paraId="5CF9BF85" w14:textId="2B6F91C0" w:rsidR="006C764E" w:rsidRPr="004C482E" w:rsidRDefault="006C764E" w:rsidP="00A00F32">
            <w:pPr>
              <w:spacing w:after="0" w:line="240" w:lineRule="auto"/>
              <w:rPr>
                <w:rFonts w:ascii="Bahnschrift" w:hAnsi="Bahnschrift"/>
                <w:b/>
                <w:bCs/>
                <w:color w:val="404040" w:themeColor="text1" w:themeTint="BF"/>
              </w:rPr>
            </w:pPr>
            <w:r w:rsidRPr="004C482E">
              <w:rPr>
                <w:rFonts w:ascii="Bahnschrift" w:eastAsia="Times New Roman" w:hAnsi="Bahnschrift"/>
                <w:b/>
                <w:bCs/>
                <w:color w:val="31BD88"/>
                <w:sz w:val="28"/>
                <w:szCs w:val="28"/>
                <w:lang w:eastAsia="ru-RU"/>
              </w:rPr>
              <w:t>10:15-</w:t>
            </w:r>
            <w:proofErr w:type="gramStart"/>
            <w:r w:rsidRPr="004C482E">
              <w:rPr>
                <w:rFonts w:ascii="Bahnschrift" w:eastAsia="Times New Roman" w:hAnsi="Bahnschrift"/>
                <w:b/>
                <w:bCs/>
                <w:color w:val="31BD88"/>
                <w:sz w:val="28"/>
                <w:szCs w:val="28"/>
                <w:lang w:eastAsia="ru-RU"/>
              </w:rPr>
              <w:t xml:space="preserve">11:00 </w:t>
            </w:r>
            <w:r w:rsidR="004C482E">
              <w:rPr>
                <w:rFonts w:ascii="Bahnschrift" w:eastAsia="Times New Roman" w:hAnsi="Bahnschrift"/>
                <w:b/>
                <w:bCs/>
                <w:color w:val="31BD88"/>
                <w:sz w:val="28"/>
                <w:szCs w:val="28"/>
                <w:lang w:eastAsia="ru-RU"/>
              </w:rPr>
              <w:t xml:space="preserve"> </w:t>
            </w:r>
            <w:r w:rsidRPr="004C482E">
              <w:rPr>
                <w:rFonts w:ascii="Bahnschrift" w:eastAsia="Times New Roman" w:hAnsi="Bahnschrift"/>
                <w:b/>
                <w:bCs/>
                <w:color w:val="404040" w:themeColor="text1" w:themeTint="BF"/>
                <w:sz w:val="40"/>
                <w:szCs w:val="40"/>
                <w:lang w:eastAsia="ru-RU"/>
              </w:rPr>
              <w:t>Тема</w:t>
            </w:r>
            <w:proofErr w:type="gramEnd"/>
            <w:r w:rsidRPr="004C482E">
              <w:rPr>
                <w:rFonts w:ascii="Bahnschrift" w:eastAsia="Times New Roman" w:hAnsi="Bahnschrift"/>
                <w:b/>
                <w:bCs/>
                <w:color w:val="404040" w:themeColor="text1" w:themeTint="BF"/>
                <w:sz w:val="40"/>
                <w:szCs w:val="40"/>
                <w:lang w:eastAsia="ru-RU"/>
              </w:rPr>
              <w:t>:</w:t>
            </w:r>
            <w:r w:rsidRPr="004C482E">
              <w:rPr>
                <w:rFonts w:ascii="Bahnschrift" w:hAnsi="Bahnschrift"/>
                <w:b/>
                <w:bCs/>
                <w:color w:val="404040" w:themeColor="text1" w:themeTint="BF"/>
                <w:sz w:val="40"/>
                <w:szCs w:val="40"/>
              </w:rPr>
              <w:t xml:space="preserve"> Аналитика рынка.</w:t>
            </w:r>
          </w:p>
          <w:p w14:paraId="2FDD0DBB" w14:textId="77777777" w:rsidR="004C482E" w:rsidRDefault="004C482E" w:rsidP="00A00F32">
            <w:pPr>
              <w:spacing w:after="0" w:line="240" w:lineRule="auto"/>
              <w:rPr>
                <w:rFonts w:ascii="Bahnschrift" w:hAnsi="Bahnschrift"/>
                <w:b/>
                <w:bCs/>
                <w:color w:val="404040" w:themeColor="text1" w:themeTint="BF"/>
              </w:rPr>
            </w:pPr>
          </w:p>
          <w:p w14:paraId="372883C7" w14:textId="61705924" w:rsidR="006C764E" w:rsidRPr="004C482E" w:rsidRDefault="004C482E" w:rsidP="00A00F32">
            <w:pPr>
              <w:spacing w:after="0" w:line="240" w:lineRule="auto"/>
              <w:rPr>
                <w:rFonts w:ascii="Bahnschrift" w:hAnsi="Bahnschrift"/>
                <w:b/>
                <w:bCs/>
                <w:color w:val="404040" w:themeColor="text1" w:themeTint="BF"/>
              </w:rPr>
            </w:pPr>
            <w:r>
              <w:rPr>
                <w:rFonts w:ascii="Bahnschrift" w:hAnsi="Bahnschrift"/>
                <w:b/>
                <w:bCs/>
                <w:color w:val="404040" w:themeColor="text1" w:themeTint="BF"/>
              </w:rPr>
              <w:t>Цифры и факты отрасли. К</w:t>
            </w:r>
            <w:r w:rsidR="006C764E" w:rsidRPr="004C482E">
              <w:rPr>
                <w:rFonts w:ascii="Bahnschrift" w:hAnsi="Bahnschrift"/>
                <w:b/>
                <w:bCs/>
                <w:color w:val="404040" w:themeColor="text1" w:themeTint="BF"/>
              </w:rPr>
              <w:t>ак менял</w:t>
            </w:r>
            <w:r>
              <w:rPr>
                <w:rFonts w:ascii="Bahnschrift" w:hAnsi="Bahnschrift"/>
                <w:b/>
                <w:bCs/>
                <w:color w:val="404040" w:themeColor="text1" w:themeTint="BF"/>
              </w:rPr>
              <w:t xml:space="preserve">ась ситуация по </w:t>
            </w:r>
            <w:r w:rsidR="006C764E" w:rsidRPr="004C482E">
              <w:rPr>
                <w:rFonts w:ascii="Bahnschrift" w:hAnsi="Bahnschrift"/>
                <w:b/>
                <w:bCs/>
                <w:color w:val="404040" w:themeColor="text1" w:themeTint="BF"/>
              </w:rPr>
              <w:t>категори</w:t>
            </w:r>
            <w:r>
              <w:rPr>
                <w:rFonts w:ascii="Bahnschrift" w:hAnsi="Bahnschrift"/>
                <w:b/>
                <w:bCs/>
                <w:color w:val="404040" w:themeColor="text1" w:themeTint="BF"/>
              </w:rPr>
              <w:t>ям.</w:t>
            </w:r>
            <w:r w:rsidR="00832D4E">
              <w:rPr>
                <w:rFonts w:ascii="Bahnschrift" w:hAnsi="Bahnschrift"/>
                <w:b/>
                <w:bCs/>
                <w:color w:val="404040" w:themeColor="text1" w:themeTint="BF"/>
              </w:rPr>
              <w:t xml:space="preserve"> </w:t>
            </w:r>
            <w:r w:rsidR="006C764E" w:rsidRPr="004C482E">
              <w:rPr>
                <w:rFonts w:ascii="Bahnschrift" w:hAnsi="Bahnschrift"/>
                <w:b/>
                <w:bCs/>
                <w:color w:val="404040" w:themeColor="text1" w:themeTint="BF"/>
              </w:rPr>
              <w:t>Прогнозы на будущее.</w:t>
            </w:r>
          </w:p>
          <w:p w14:paraId="28543426" w14:textId="77777777" w:rsidR="006C764E" w:rsidRPr="004C482E" w:rsidRDefault="006C764E" w:rsidP="00A00F32">
            <w:pPr>
              <w:spacing w:after="0" w:line="240" w:lineRule="auto"/>
              <w:rPr>
                <w:rFonts w:ascii="Bahnschrift" w:hAnsi="Bahnschrift"/>
                <w:color w:val="404040" w:themeColor="text1" w:themeTint="BF"/>
              </w:rPr>
            </w:pPr>
          </w:p>
          <w:p w14:paraId="26EFC3AF" w14:textId="51DCF54A" w:rsidR="004C482E" w:rsidRDefault="006C764E" w:rsidP="00A00F32">
            <w:pPr>
              <w:spacing w:after="0" w:line="240" w:lineRule="auto"/>
              <w:rPr>
                <w:rFonts w:ascii="Bahnschrift" w:eastAsia="Times New Roman" w:hAnsi="Bahnschrift"/>
                <w:color w:val="404040" w:themeColor="text1" w:themeTint="BF"/>
                <w:sz w:val="24"/>
                <w:szCs w:val="24"/>
                <w:lang w:eastAsia="ru-RU"/>
              </w:rPr>
            </w:pPr>
            <w:r w:rsidRPr="004C482E">
              <w:rPr>
                <w:rFonts w:ascii="Bahnschrift" w:eastAsia="Times New Roman" w:hAnsi="Bahnschrift"/>
                <w:color w:val="404040" w:themeColor="text1" w:themeTint="BF"/>
                <w:sz w:val="24"/>
                <w:szCs w:val="24"/>
                <w:lang w:eastAsia="ru-RU"/>
              </w:rPr>
              <w:t>Модератор</w:t>
            </w:r>
            <w:r w:rsidR="004C482E">
              <w:rPr>
                <w:rFonts w:ascii="Bahnschrift" w:eastAsia="Times New Roman" w:hAnsi="Bahnschrift"/>
                <w:color w:val="404040" w:themeColor="text1" w:themeTint="BF"/>
                <w:sz w:val="24"/>
                <w:szCs w:val="24"/>
                <w:lang w:eastAsia="ru-RU"/>
              </w:rPr>
              <w:t>ы</w:t>
            </w:r>
            <w:r w:rsidRPr="004C482E">
              <w:rPr>
                <w:rFonts w:ascii="Bahnschrift" w:eastAsia="Times New Roman" w:hAnsi="Bahnschrift"/>
                <w:color w:val="404040" w:themeColor="text1" w:themeTint="BF"/>
                <w:sz w:val="24"/>
                <w:szCs w:val="24"/>
                <w:lang w:eastAsia="ru-RU"/>
              </w:rPr>
              <w:t xml:space="preserve">: </w:t>
            </w:r>
          </w:p>
          <w:p w14:paraId="41615AE4" w14:textId="43C991EB" w:rsidR="006C764E" w:rsidRPr="004C482E" w:rsidRDefault="006C764E" w:rsidP="00A00F32">
            <w:pPr>
              <w:spacing w:after="0" w:line="240" w:lineRule="auto"/>
              <w:rPr>
                <w:rFonts w:ascii="Bahnschrift" w:hAnsi="Bahnschrift"/>
                <w:color w:val="404040" w:themeColor="text1" w:themeTint="BF"/>
                <w:sz w:val="32"/>
                <w:szCs w:val="32"/>
                <w:shd w:val="clear" w:color="auto" w:fill="FFFFFF"/>
              </w:rPr>
            </w:pPr>
            <w:r w:rsidRPr="004C482E">
              <w:rPr>
                <w:rFonts w:ascii="Bahnschrift" w:eastAsia="Times New Roman" w:hAnsi="Bahnschrift"/>
                <w:color w:val="22A5D4"/>
                <w:sz w:val="32"/>
                <w:szCs w:val="32"/>
                <w:lang w:eastAsia="ru-RU"/>
              </w:rPr>
              <w:t>Томилин Руслан</w:t>
            </w:r>
            <w:r w:rsidRPr="004C482E">
              <w:rPr>
                <w:rFonts w:ascii="Bahnschrift" w:hAnsi="Bahnschrift"/>
                <w:color w:val="404040" w:themeColor="text1" w:themeTint="BF"/>
                <w:sz w:val="32"/>
                <w:szCs w:val="32"/>
                <w:shd w:val="clear" w:color="auto" w:fill="FFFFFF"/>
              </w:rPr>
              <w:t>, директор компании CDC RUS</w:t>
            </w:r>
          </w:p>
          <w:p w14:paraId="4EE8A270" w14:textId="30166351" w:rsidR="006C764E" w:rsidRPr="00302258" w:rsidRDefault="006C764E" w:rsidP="00A00F32">
            <w:pPr>
              <w:spacing w:after="0" w:line="240" w:lineRule="auto"/>
              <w:rPr>
                <w:rFonts w:ascii="Bahnschrift" w:hAnsi="Bahnschrift"/>
                <w:color w:val="404040" w:themeColor="text1" w:themeTint="BF"/>
                <w:sz w:val="32"/>
                <w:szCs w:val="32"/>
                <w:shd w:val="clear" w:color="auto" w:fill="FFFFFF"/>
              </w:rPr>
            </w:pPr>
            <w:r w:rsidRPr="004C482E">
              <w:rPr>
                <w:rFonts w:ascii="Bahnschrift" w:hAnsi="Bahnschrift"/>
                <w:color w:val="22A5D4"/>
                <w:sz w:val="32"/>
                <w:szCs w:val="32"/>
                <w:shd w:val="clear" w:color="auto" w:fill="FFFFFF"/>
              </w:rPr>
              <w:t>Сергей Иванов</w:t>
            </w:r>
            <w:r w:rsidRPr="004C482E">
              <w:rPr>
                <w:rFonts w:ascii="Bahnschrift" w:hAnsi="Bahnschrift"/>
                <w:color w:val="404040" w:themeColor="text1" w:themeTint="BF"/>
                <w:sz w:val="32"/>
                <w:szCs w:val="32"/>
                <w:shd w:val="clear" w:color="auto" w:fill="FFFFFF"/>
              </w:rPr>
              <w:t xml:space="preserve">, старший консультант компании </w:t>
            </w:r>
            <w:r w:rsidRPr="004C482E">
              <w:rPr>
                <w:rFonts w:ascii="Bahnschrift" w:hAnsi="Bahnschrift"/>
                <w:color w:val="404040" w:themeColor="text1" w:themeTint="BF"/>
                <w:sz w:val="32"/>
                <w:szCs w:val="32"/>
                <w:shd w:val="clear" w:color="auto" w:fill="FFFFFF"/>
                <w:lang w:val="en-US"/>
              </w:rPr>
              <w:t>GFK</w:t>
            </w:r>
          </w:p>
          <w:p w14:paraId="65ECEFD8" w14:textId="3418A4F7" w:rsidR="004C482E" w:rsidRPr="00302258" w:rsidRDefault="004C482E" w:rsidP="00A00F32">
            <w:pPr>
              <w:spacing w:after="0" w:line="240" w:lineRule="auto"/>
              <w:rPr>
                <w:rFonts w:ascii="Bahnschrift" w:hAnsi="Bahnschrift"/>
                <w:color w:val="404040" w:themeColor="text1" w:themeTint="BF"/>
                <w:sz w:val="32"/>
                <w:szCs w:val="32"/>
                <w:shd w:val="clear" w:color="auto" w:fill="FFFFFF"/>
              </w:rPr>
            </w:pPr>
          </w:p>
          <w:p w14:paraId="307D7385" w14:textId="31F0DEBB" w:rsidR="004C482E" w:rsidRPr="004C482E" w:rsidRDefault="004C482E" w:rsidP="00A00F32">
            <w:pPr>
              <w:spacing w:after="0" w:line="240" w:lineRule="auto"/>
              <w:rPr>
                <w:rFonts w:ascii="Bahnschrift" w:eastAsia="Times New Roman" w:hAnsi="Bahnschrift"/>
                <w:color w:val="404040" w:themeColor="text1" w:themeTint="BF"/>
                <w:sz w:val="32"/>
                <w:szCs w:val="32"/>
                <w:lang w:eastAsia="ru-RU"/>
              </w:rPr>
            </w:pPr>
          </w:p>
          <w:p w14:paraId="4DAC72B6" w14:textId="77777777" w:rsidR="006C764E" w:rsidRPr="004C482E" w:rsidRDefault="006C764E" w:rsidP="00A00F32">
            <w:pPr>
              <w:rPr>
                <w:rFonts w:ascii="Bahnschrift" w:hAnsi="Bahnschrift"/>
                <w:color w:val="404040" w:themeColor="text1" w:themeTint="BF"/>
              </w:rPr>
            </w:pPr>
            <w:r w:rsidRPr="004C482E">
              <w:rPr>
                <w:rFonts w:ascii="Bahnschrift" w:hAnsi="Bahnschrift"/>
                <w:color w:val="404040" w:themeColor="text1" w:themeTint="BF"/>
              </w:rPr>
              <w:t xml:space="preserve"> </w:t>
            </w:r>
          </w:p>
          <w:p w14:paraId="6BB989A7" w14:textId="77777777" w:rsidR="006C764E" w:rsidRPr="004C482E" w:rsidRDefault="006C764E" w:rsidP="00A00F32">
            <w:pPr>
              <w:spacing w:after="0" w:line="240" w:lineRule="auto"/>
              <w:rPr>
                <w:rFonts w:ascii="Bahnschrift" w:eastAsia="Times New Roman" w:hAnsi="Bahnschrift"/>
                <w:color w:val="404040" w:themeColor="text1" w:themeTint="BF"/>
                <w:sz w:val="24"/>
                <w:szCs w:val="24"/>
                <w:lang w:eastAsia="ru-RU"/>
              </w:rPr>
            </w:pPr>
          </w:p>
          <w:p w14:paraId="47E2CE31" w14:textId="1E39F270" w:rsidR="006C764E" w:rsidRPr="004C482E" w:rsidRDefault="006C764E" w:rsidP="00A00F32">
            <w:pPr>
              <w:spacing w:after="0" w:line="240" w:lineRule="auto"/>
              <w:jc w:val="center"/>
              <w:rPr>
                <w:rFonts w:ascii="Bahnschrift" w:eastAsia="Times New Roman" w:hAnsi="Bahnschrift"/>
                <w:color w:val="404040" w:themeColor="text1" w:themeTint="BF"/>
                <w:sz w:val="24"/>
                <w:szCs w:val="24"/>
                <w:lang w:eastAsia="ru-RU"/>
              </w:rPr>
            </w:pPr>
            <w:r w:rsidRPr="004C482E">
              <w:rPr>
                <w:rFonts w:ascii="Bahnschrift" w:eastAsia="Times New Roman" w:hAnsi="Bahnschrift"/>
                <w:color w:val="404040" w:themeColor="text1" w:themeTint="BF"/>
                <w:sz w:val="24"/>
                <w:szCs w:val="24"/>
                <w:lang w:eastAsia="ru-RU"/>
              </w:rPr>
              <w:t xml:space="preserve">   </w:t>
            </w:r>
          </w:p>
        </w:tc>
      </w:tr>
    </w:tbl>
    <w:p w14:paraId="557E30BA" w14:textId="77777777" w:rsidR="00832D4E" w:rsidRDefault="00832D4E" w:rsidP="00832D4E">
      <w:pPr>
        <w:spacing w:after="0" w:line="240" w:lineRule="auto"/>
        <w:rPr>
          <w:rFonts w:ascii="Bahnschrift" w:eastAsia="Times New Roman" w:hAnsi="Bahnschrift"/>
          <w:b/>
          <w:bCs/>
          <w:color w:val="31BD88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32194E" wp14:editId="309D40AF">
            <wp:extent cx="7086600" cy="49911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EFE2A" w14:textId="6124A296" w:rsidR="00832D4E" w:rsidRDefault="006C764E" w:rsidP="00832D4E">
      <w:pPr>
        <w:spacing w:after="0" w:line="240" w:lineRule="auto"/>
        <w:rPr>
          <w:rFonts w:ascii="Bahnschrift" w:eastAsia="Times New Roman" w:hAnsi="Bahnschrift"/>
          <w:b/>
          <w:bCs/>
          <w:color w:val="404040" w:themeColor="text1" w:themeTint="BF"/>
          <w:sz w:val="40"/>
          <w:szCs w:val="40"/>
          <w:lang w:eastAsia="ru-RU"/>
        </w:rPr>
      </w:pPr>
      <w:r w:rsidRPr="00832D4E">
        <w:rPr>
          <w:rFonts w:ascii="Bahnschrift" w:eastAsia="Times New Roman" w:hAnsi="Bahnschrift"/>
          <w:b/>
          <w:bCs/>
          <w:color w:val="31BD88"/>
          <w:sz w:val="28"/>
          <w:szCs w:val="28"/>
          <w:lang w:eastAsia="ru-RU"/>
        </w:rPr>
        <w:t xml:space="preserve">11:00-11:45 </w:t>
      </w:r>
      <w:r w:rsidRPr="00832D4E">
        <w:rPr>
          <w:rFonts w:ascii="Bahnschrift" w:eastAsia="Times New Roman" w:hAnsi="Bahnschrift"/>
          <w:b/>
          <w:bCs/>
          <w:color w:val="404040" w:themeColor="text1" w:themeTint="BF"/>
          <w:sz w:val="40"/>
          <w:szCs w:val="40"/>
          <w:lang w:eastAsia="ru-RU"/>
        </w:rPr>
        <w:t>Тема: Зеленая Тетрадь. Быть или не быть.</w:t>
      </w:r>
    </w:p>
    <w:p w14:paraId="2655A062" w14:textId="77777777" w:rsidR="00832D4E" w:rsidRDefault="00832D4E" w:rsidP="00832D4E">
      <w:pPr>
        <w:spacing w:after="0" w:line="240" w:lineRule="auto"/>
        <w:rPr>
          <w:rFonts w:ascii="Bahnschrift" w:eastAsia="Times New Roman" w:hAnsi="Bahnschrift"/>
          <w:b/>
          <w:bCs/>
          <w:color w:val="404040" w:themeColor="text1" w:themeTint="BF"/>
          <w:sz w:val="40"/>
          <w:szCs w:val="40"/>
          <w:lang w:eastAsia="ru-RU"/>
        </w:rPr>
      </w:pPr>
    </w:p>
    <w:p w14:paraId="37F62D9A" w14:textId="7BF94EEC" w:rsidR="006C764E" w:rsidRPr="00832D4E" w:rsidRDefault="00832D4E" w:rsidP="00832D4E">
      <w:pPr>
        <w:spacing w:after="0" w:line="240" w:lineRule="auto"/>
        <w:rPr>
          <w:rFonts w:ascii="Bahnschrift" w:eastAsia="Times New Roman" w:hAnsi="Bahnschrift"/>
          <w:b/>
          <w:bCs/>
          <w:color w:val="404040" w:themeColor="text1" w:themeTint="BF"/>
          <w:sz w:val="40"/>
          <w:szCs w:val="40"/>
          <w:lang w:eastAsia="ru-RU"/>
        </w:rPr>
      </w:pPr>
      <w:r>
        <w:rPr>
          <w:rFonts w:ascii="Bahnschrift" w:hAnsi="Bahnschrift"/>
          <w:b/>
          <w:bCs/>
          <w:color w:val="404040" w:themeColor="text1" w:themeTint="BF"/>
        </w:rPr>
        <w:t>Тенденции р</w:t>
      </w:r>
      <w:r w:rsidR="006C764E" w:rsidRPr="00832D4E">
        <w:rPr>
          <w:rFonts w:ascii="Bahnschrift" w:hAnsi="Bahnschrift"/>
          <w:b/>
          <w:bCs/>
          <w:color w:val="404040" w:themeColor="text1" w:themeTint="BF"/>
        </w:rPr>
        <w:t>азвития рынка бумажно</w:t>
      </w:r>
      <w:r>
        <w:rPr>
          <w:rFonts w:ascii="Bahnschrift" w:hAnsi="Bahnschrift"/>
          <w:b/>
          <w:bCs/>
          <w:color w:val="404040" w:themeColor="text1" w:themeTint="BF"/>
        </w:rPr>
        <w:t>-</w:t>
      </w:r>
      <w:r w:rsidR="006C764E" w:rsidRPr="00832D4E">
        <w:rPr>
          <w:rFonts w:ascii="Bahnschrift" w:hAnsi="Bahnschrift"/>
          <w:b/>
          <w:bCs/>
          <w:color w:val="404040" w:themeColor="text1" w:themeTint="BF"/>
        </w:rPr>
        <w:t>беловой продукции</w:t>
      </w:r>
      <w:r>
        <w:rPr>
          <w:rFonts w:ascii="Bahnschrift" w:hAnsi="Bahnschrift"/>
          <w:b/>
          <w:bCs/>
          <w:color w:val="404040" w:themeColor="text1" w:themeTint="BF"/>
        </w:rPr>
        <w:t>.</w:t>
      </w:r>
    </w:p>
    <w:p w14:paraId="7A403F4A" w14:textId="77777777" w:rsidR="006C764E" w:rsidRPr="00832D4E" w:rsidRDefault="006C764E" w:rsidP="00832D4E">
      <w:pPr>
        <w:spacing w:after="0" w:line="240" w:lineRule="auto"/>
        <w:ind w:left="360"/>
        <w:rPr>
          <w:rFonts w:ascii="Bahnschrift" w:eastAsia="Times New Roman" w:hAnsi="Bahnschrift"/>
          <w:color w:val="404040" w:themeColor="text1" w:themeTint="BF"/>
          <w:sz w:val="24"/>
          <w:szCs w:val="24"/>
          <w:lang w:eastAsia="ru-RU"/>
        </w:rPr>
      </w:pPr>
    </w:p>
    <w:p w14:paraId="367030BA" w14:textId="77777777" w:rsidR="00832D4E" w:rsidRDefault="006C764E" w:rsidP="00832D4E">
      <w:pPr>
        <w:spacing w:after="0" w:line="240" w:lineRule="auto"/>
        <w:rPr>
          <w:rFonts w:ascii="Bahnschrift" w:eastAsia="Times New Roman" w:hAnsi="Bahnschrift"/>
          <w:color w:val="404040" w:themeColor="text1" w:themeTint="BF"/>
          <w:sz w:val="24"/>
          <w:szCs w:val="24"/>
          <w:lang w:eastAsia="ru-RU"/>
        </w:rPr>
      </w:pPr>
      <w:r w:rsidRPr="00832D4E">
        <w:rPr>
          <w:rFonts w:ascii="Bahnschrift" w:eastAsia="Times New Roman" w:hAnsi="Bahnschrift"/>
          <w:color w:val="404040" w:themeColor="text1" w:themeTint="BF"/>
          <w:sz w:val="24"/>
          <w:szCs w:val="24"/>
          <w:lang w:eastAsia="ru-RU"/>
        </w:rPr>
        <w:t xml:space="preserve">Модератор: </w:t>
      </w:r>
    </w:p>
    <w:p w14:paraId="3FEBA4EF" w14:textId="4E232C88" w:rsidR="00832D4E" w:rsidRDefault="006C764E" w:rsidP="00832D4E">
      <w:pPr>
        <w:spacing w:after="0" w:line="240" w:lineRule="auto"/>
        <w:rPr>
          <w:rFonts w:ascii="Bahnschrift" w:eastAsia="Times New Roman" w:hAnsi="Bahnschrift"/>
          <w:color w:val="404040" w:themeColor="text1" w:themeTint="BF"/>
          <w:sz w:val="24"/>
          <w:szCs w:val="24"/>
          <w:lang w:eastAsia="ru-RU"/>
        </w:rPr>
      </w:pPr>
      <w:r w:rsidRPr="00832D4E">
        <w:rPr>
          <w:rFonts w:ascii="Bahnschrift" w:eastAsia="Times New Roman" w:hAnsi="Bahnschrift"/>
          <w:color w:val="22A5D4"/>
          <w:sz w:val="32"/>
          <w:szCs w:val="32"/>
          <w:lang w:eastAsia="ru-RU"/>
        </w:rPr>
        <w:t>Плотников Сергей</w:t>
      </w:r>
      <w:r w:rsidRPr="00832D4E">
        <w:rPr>
          <w:rFonts w:ascii="Bahnschrift" w:eastAsia="Times New Roman" w:hAnsi="Bahnschrift"/>
          <w:color w:val="404040" w:themeColor="text1" w:themeTint="BF"/>
          <w:sz w:val="24"/>
          <w:szCs w:val="24"/>
          <w:lang w:eastAsia="ru-RU"/>
        </w:rPr>
        <w:t xml:space="preserve">, </w:t>
      </w:r>
    </w:p>
    <w:p w14:paraId="0DC8EBA1" w14:textId="7EAFF8E0" w:rsidR="006C764E" w:rsidRPr="00832D4E" w:rsidRDefault="006C764E" w:rsidP="00832D4E">
      <w:pPr>
        <w:spacing w:after="0" w:line="240" w:lineRule="auto"/>
        <w:rPr>
          <w:rFonts w:ascii="Bahnschrift" w:eastAsia="Times New Roman" w:hAnsi="Bahnschrift"/>
          <w:color w:val="404040" w:themeColor="text1" w:themeTint="BF"/>
          <w:sz w:val="24"/>
          <w:szCs w:val="24"/>
          <w:lang w:eastAsia="ru-RU"/>
        </w:rPr>
      </w:pPr>
      <w:r w:rsidRPr="00832D4E">
        <w:rPr>
          <w:rFonts w:ascii="Bahnschrift" w:eastAsia="Times New Roman" w:hAnsi="Bahnschrift"/>
          <w:color w:val="404040" w:themeColor="text1" w:themeTint="BF"/>
          <w:sz w:val="32"/>
          <w:szCs w:val="32"/>
          <w:lang w:eastAsia="ru-RU"/>
        </w:rPr>
        <w:t>директор компании Маяк Канц</w:t>
      </w:r>
    </w:p>
    <w:p w14:paraId="700428C5" w14:textId="77777777" w:rsidR="006C764E" w:rsidRPr="00832D4E" w:rsidRDefault="006C764E" w:rsidP="00832D4E">
      <w:pPr>
        <w:spacing w:after="0" w:line="240" w:lineRule="auto"/>
        <w:ind w:left="360"/>
        <w:rPr>
          <w:rFonts w:ascii="Bahnschrift" w:eastAsia="Times New Roman" w:hAnsi="Bahnschrift"/>
          <w:color w:val="404040" w:themeColor="text1" w:themeTint="BF"/>
          <w:sz w:val="24"/>
          <w:szCs w:val="24"/>
          <w:lang w:eastAsia="ru-RU"/>
        </w:rPr>
      </w:pPr>
    </w:p>
    <w:p w14:paraId="6A9D10FD" w14:textId="453F5633" w:rsidR="006C764E" w:rsidRPr="00832D4E" w:rsidRDefault="006C764E" w:rsidP="00832D4E">
      <w:pPr>
        <w:spacing w:after="0" w:line="240" w:lineRule="auto"/>
        <w:ind w:left="360"/>
        <w:jc w:val="center"/>
        <w:rPr>
          <w:rFonts w:ascii="Bahnschrift" w:eastAsia="Times New Roman" w:hAnsi="Bahnschrift"/>
          <w:color w:val="404040" w:themeColor="text1" w:themeTint="BF"/>
          <w:sz w:val="24"/>
          <w:szCs w:val="24"/>
          <w:lang w:eastAsia="ru-RU"/>
        </w:rPr>
      </w:pPr>
    </w:p>
    <w:p w14:paraId="26A1AAD4" w14:textId="77777777" w:rsidR="006C764E" w:rsidRPr="00832D4E" w:rsidRDefault="006C764E" w:rsidP="00832D4E">
      <w:pPr>
        <w:spacing w:after="0" w:line="240" w:lineRule="auto"/>
        <w:ind w:left="360"/>
        <w:jc w:val="center"/>
        <w:rPr>
          <w:rFonts w:ascii="Bahnschrift" w:eastAsia="Times New Roman" w:hAnsi="Bahnschrift"/>
          <w:color w:val="404040" w:themeColor="text1" w:themeTint="BF"/>
          <w:sz w:val="24"/>
          <w:szCs w:val="24"/>
          <w:lang w:eastAsia="ru-RU"/>
        </w:rPr>
      </w:pPr>
    </w:p>
    <w:p w14:paraId="23235697" w14:textId="77777777" w:rsidR="006C764E" w:rsidRPr="00832D4E" w:rsidRDefault="006C764E" w:rsidP="00832D4E">
      <w:pPr>
        <w:spacing w:after="0" w:line="240" w:lineRule="auto"/>
        <w:ind w:left="360"/>
        <w:jc w:val="center"/>
        <w:rPr>
          <w:rFonts w:ascii="Bahnschrift" w:eastAsia="Times New Roman" w:hAnsi="Bahnschrift"/>
          <w:color w:val="404040" w:themeColor="text1" w:themeTint="BF"/>
          <w:sz w:val="24"/>
          <w:szCs w:val="24"/>
          <w:lang w:eastAsia="ru-RU"/>
        </w:rPr>
      </w:pPr>
    </w:p>
    <w:p w14:paraId="1DBDB4F3" w14:textId="3ECB9485" w:rsidR="006C764E" w:rsidRPr="00832D4E" w:rsidRDefault="003A747D" w:rsidP="003A747D">
      <w:pPr>
        <w:spacing w:after="0" w:line="240" w:lineRule="auto"/>
        <w:ind w:left="360"/>
        <w:rPr>
          <w:rFonts w:ascii="Bahnschrift" w:eastAsia="Times New Roman" w:hAnsi="Bahnschrift"/>
          <w:color w:val="404040" w:themeColor="text1" w:themeTint="BF"/>
          <w:sz w:val="24"/>
          <w:szCs w:val="24"/>
          <w:lang w:eastAsia="ru-RU"/>
        </w:rPr>
      </w:pPr>
      <w:r>
        <w:rPr>
          <w:rFonts w:ascii="Bahnschrift" w:eastAsia="Times New Roman" w:hAnsi="Bahnschrift"/>
          <w:noProof/>
          <w:color w:val="404040" w:themeColor="text1" w:themeTint="BF"/>
          <w:sz w:val="24"/>
          <w:szCs w:val="24"/>
          <w:lang w:eastAsia="ru-RU"/>
        </w:rPr>
        <w:drawing>
          <wp:inline distT="0" distB="0" distL="0" distR="0" wp14:anchorId="20B6394C" wp14:editId="49115898">
            <wp:extent cx="7086600" cy="49911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9F502" w14:textId="77777777" w:rsidR="008D488A" w:rsidRDefault="008D488A" w:rsidP="00832D4E">
      <w:pPr>
        <w:spacing w:after="0" w:line="240" w:lineRule="auto"/>
        <w:ind w:left="360"/>
        <w:rPr>
          <w:rFonts w:ascii="Bahnschrift" w:eastAsia="Times New Roman" w:hAnsi="Bahnschrift"/>
          <w:b/>
          <w:bCs/>
          <w:color w:val="31BD88"/>
          <w:sz w:val="28"/>
          <w:szCs w:val="28"/>
          <w:lang w:eastAsia="ru-RU"/>
        </w:rPr>
      </w:pPr>
    </w:p>
    <w:p w14:paraId="11D39CCE" w14:textId="4BE2D1DD" w:rsidR="006C764E" w:rsidRDefault="006C764E" w:rsidP="00832D4E">
      <w:pPr>
        <w:spacing w:after="0" w:line="240" w:lineRule="auto"/>
        <w:ind w:left="360"/>
        <w:rPr>
          <w:rFonts w:ascii="Bahnschrift" w:eastAsia="Times New Roman" w:hAnsi="Bahnschrift"/>
          <w:b/>
          <w:bCs/>
          <w:color w:val="404040" w:themeColor="text1" w:themeTint="BF"/>
          <w:sz w:val="40"/>
          <w:szCs w:val="40"/>
          <w:lang w:eastAsia="ru-RU"/>
        </w:rPr>
      </w:pPr>
      <w:r w:rsidRPr="00832D4E">
        <w:rPr>
          <w:rFonts w:ascii="Bahnschrift" w:eastAsia="Times New Roman" w:hAnsi="Bahnschrift"/>
          <w:b/>
          <w:bCs/>
          <w:color w:val="31BD88"/>
          <w:sz w:val="28"/>
          <w:szCs w:val="28"/>
          <w:lang w:eastAsia="ru-RU"/>
        </w:rPr>
        <w:t xml:space="preserve">11:50-12:35 </w:t>
      </w:r>
      <w:r w:rsidRPr="00832D4E">
        <w:rPr>
          <w:rFonts w:ascii="Bahnschrift" w:eastAsia="Times New Roman" w:hAnsi="Bahnschrift"/>
          <w:b/>
          <w:bCs/>
          <w:color w:val="404040" w:themeColor="text1" w:themeTint="BF"/>
          <w:sz w:val="40"/>
          <w:szCs w:val="40"/>
          <w:lang w:eastAsia="ru-RU"/>
        </w:rPr>
        <w:t>Тема: ПОДОРОЖАЛО ВСЕ!!!</w:t>
      </w:r>
    </w:p>
    <w:p w14:paraId="7AC0A765" w14:textId="77777777" w:rsidR="008D488A" w:rsidRPr="00832D4E" w:rsidRDefault="008D488A" w:rsidP="00832D4E">
      <w:pPr>
        <w:spacing w:after="0" w:line="240" w:lineRule="auto"/>
        <w:ind w:left="360"/>
        <w:rPr>
          <w:rFonts w:ascii="Bahnschrift" w:eastAsia="Times New Roman" w:hAnsi="Bahnschrift"/>
          <w:b/>
          <w:bCs/>
          <w:color w:val="404040" w:themeColor="text1" w:themeTint="BF"/>
          <w:sz w:val="40"/>
          <w:szCs w:val="40"/>
          <w:lang w:eastAsia="ru-RU"/>
        </w:rPr>
      </w:pPr>
    </w:p>
    <w:p w14:paraId="7E334C18" w14:textId="40493AC2" w:rsidR="006C764E" w:rsidRPr="00832D4E" w:rsidRDefault="006C764E" w:rsidP="00832D4E">
      <w:pPr>
        <w:spacing w:after="0" w:line="240" w:lineRule="auto"/>
        <w:ind w:left="360"/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</w:pPr>
      <w:r w:rsidRPr="00832D4E"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  <w:t>На какие категории окаж</w:t>
      </w:r>
      <w:r w:rsidR="003A747D"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  <w:t>у</w:t>
      </w:r>
      <w:r w:rsidRPr="00832D4E"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  <w:t>т наибольшее влияние последние события.</w:t>
      </w:r>
      <w:r w:rsidRPr="00832D4E"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  <w:br/>
      </w:r>
      <w:r w:rsidR="003A747D"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  <w:t xml:space="preserve">Разброр причин и следсвий роста цен. </w:t>
      </w:r>
      <w:r w:rsidRPr="00832D4E"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  <w:t>От пластика до бумаги</w:t>
      </w:r>
      <w:r w:rsidR="003A747D"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  <w:t>.</w:t>
      </w:r>
    </w:p>
    <w:p w14:paraId="10FB3CF1" w14:textId="77777777" w:rsidR="006C764E" w:rsidRPr="00832D4E" w:rsidRDefault="006C764E" w:rsidP="00832D4E">
      <w:pPr>
        <w:spacing w:after="0" w:line="240" w:lineRule="auto"/>
        <w:ind w:left="360"/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</w:pPr>
    </w:p>
    <w:p w14:paraId="7D6FA5AF" w14:textId="77777777" w:rsidR="00832D4E" w:rsidRDefault="006C764E" w:rsidP="00832D4E">
      <w:pPr>
        <w:spacing w:after="0" w:line="240" w:lineRule="auto"/>
        <w:ind w:left="360"/>
        <w:rPr>
          <w:rFonts w:ascii="Bahnschrift" w:eastAsia="Times New Roman" w:hAnsi="Bahnschrift"/>
          <w:color w:val="404040" w:themeColor="text1" w:themeTint="BF"/>
          <w:sz w:val="24"/>
          <w:szCs w:val="24"/>
          <w:lang w:eastAsia="ru-RU"/>
        </w:rPr>
      </w:pPr>
      <w:r w:rsidRPr="00832D4E">
        <w:rPr>
          <w:rFonts w:ascii="Bahnschrift" w:eastAsia="Times New Roman" w:hAnsi="Bahnschrift"/>
          <w:color w:val="404040" w:themeColor="text1" w:themeTint="BF"/>
          <w:sz w:val="24"/>
          <w:szCs w:val="24"/>
          <w:lang w:eastAsia="ru-RU"/>
        </w:rPr>
        <w:t xml:space="preserve">Модератор: </w:t>
      </w:r>
    </w:p>
    <w:p w14:paraId="6186D175" w14:textId="77777777" w:rsidR="00832D4E" w:rsidRPr="00832D4E" w:rsidRDefault="006C764E" w:rsidP="00832D4E">
      <w:pPr>
        <w:spacing w:after="0" w:line="240" w:lineRule="auto"/>
        <w:ind w:left="360"/>
        <w:rPr>
          <w:rFonts w:ascii="Bahnschrift" w:eastAsia="Times New Roman" w:hAnsi="Bahnschrift"/>
          <w:color w:val="22A5D4"/>
          <w:sz w:val="32"/>
          <w:szCs w:val="32"/>
          <w:lang w:eastAsia="ru-RU"/>
        </w:rPr>
      </w:pPr>
      <w:r w:rsidRPr="00832D4E">
        <w:rPr>
          <w:rFonts w:ascii="Bahnschrift" w:eastAsia="Times New Roman" w:hAnsi="Bahnschrift"/>
          <w:color w:val="22A5D4"/>
          <w:sz w:val="32"/>
          <w:szCs w:val="32"/>
          <w:lang w:eastAsia="ru-RU"/>
        </w:rPr>
        <w:t xml:space="preserve">Грибанов Дмитрий, </w:t>
      </w:r>
    </w:p>
    <w:p w14:paraId="115DA5B9" w14:textId="382E412B" w:rsidR="006C764E" w:rsidRPr="00832D4E" w:rsidRDefault="006C764E" w:rsidP="00832D4E">
      <w:pPr>
        <w:spacing w:after="0" w:line="240" w:lineRule="auto"/>
        <w:ind w:left="360"/>
        <w:rPr>
          <w:rFonts w:ascii="Bahnschrift" w:eastAsia="Times New Roman" w:hAnsi="Bahnschrift"/>
          <w:color w:val="404040" w:themeColor="text1" w:themeTint="BF"/>
          <w:sz w:val="32"/>
          <w:szCs w:val="32"/>
          <w:lang w:eastAsia="ru-RU"/>
        </w:rPr>
      </w:pPr>
      <w:r w:rsidRPr="00832D4E">
        <w:rPr>
          <w:rFonts w:ascii="Bahnschrift" w:eastAsia="Times New Roman" w:hAnsi="Bahnschrift"/>
          <w:color w:val="404040" w:themeColor="text1" w:themeTint="BF"/>
          <w:sz w:val="32"/>
          <w:szCs w:val="32"/>
          <w:lang w:eastAsia="ru-RU"/>
        </w:rPr>
        <w:t xml:space="preserve">заместитель директора по оптовой торговле ГК Самсон. </w:t>
      </w:r>
    </w:p>
    <w:p w14:paraId="50AB5836" w14:textId="77777777" w:rsidR="006C764E" w:rsidRPr="00832D4E" w:rsidRDefault="006C764E" w:rsidP="00832D4E">
      <w:pPr>
        <w:spacing w:after="0" w:line="240" w:lineRule="auto"/>
        <w:ind w:left="360"/>
        <w:rPr>
          <w:rFonts w:ascii="Bahnschrift" w:eastAsia="Times New Roman" w:hAnsi="Bahnschrift"/>
          <w:color w:val="404040" w:themeColor="text1" w:themeTint="BF"/>
          <w:sz w:val="24"/>
          <w:szCs w:val="24"/>
          <w:lang w:eastAsia="ru-RU"/>
        </w:rPr>
      </w:pPr>
    </w:p>
    <w:p w14:paraId="5863FDB0" w14:textId="54600B34" w:rsidR="006C764E" w:rsidRPr="00832D4E" w:rsidRDefault="006C764E" w:rsidP="00832D4E">
      <w:pPr>
        <w:spacing w:after="0" w:line="240" w:lineRule="auto"/>
        <w:ind w:left="360"/>
        <w:jc w:val="center"/>
        <w:rPr>
          <w:rFonts w:ascii="Bahnschrift" w:eastAsia="Times New Roman" w:hAnsi="Bahnschrift"/>
          <w:color w:val="404040" w:themeColor="text1" w:themeTint="BF"/>
          <w:sz w:val="24"/>
          <w:szCs w:val="24"/>
          <w:lang w:eastAsia="ru-RU"/>
        </w:rPr>
      </w:pPr>
    </w:p>
    <w:p w14:paraId="0F081C43" w14:textId="77777777" w:rsidR="006C764E" w:rsidRPr="00832D4E" w:rsidRDefault="006C764E" w:rsidP="00832D4E">
      <w:pPr>
        <w:spacing w:after="0" w:line="240" w:lineRule="auto"/>
        <w:ind w:left="360"/>
        <w:jc w:val="center"/>
        <w:rPr>
          <w:rFonts w:ascii="Bahnschrift" w:eastAsia="Times New Roman" w:hAnsi="Bahnschrift"/>
          <w:color w:val="404040" w:themeColor="text1" w:themeTint="BF"/>
          <w:sz w:val="24"/>
          <w:szCs w:val="24"/>
          <w:lang w:eastAsia="ru-RU"/>
        </w:rPr>
      </w:pPr>
    </w:p>
    <w:p w14:paraId="4530E937" w14:textId="77777777" w:rsidR="006C764E" w:rsidRPr="00832D4E" w:rsidRDefault="006C764E" w:rsidP="00832D4E">
      <w:pPr>
        <w:spacing w:after="0" w:line="240" w:lineRule="auto"/>
        <w:ind w:left="360"/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</w:pPr>
      <w:r w:rsidRPr="00832D4E">
        <w:rPr>
          <w:rFonts w:ascii="Bahnschrift" w:eastAsia="Times New Roman" w:hAnsi="Bahnschrift"/>
          <w:b/>
          <w:bCs/>
          <w:color w:val="31BD88"/>
          <w:sz w:val="28"/>
          <w:szCs w:val="28"/>
          <w:lang w:eastAsia="ru-RU"/>
        </w:rPr>
        <w:t xml:space="preserve">12:35-13:20 </w:t>
      </w:r>
      <w:r w:rsidRPr="00832D4E"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  <w:t>Спикер и тема уточняется.</w:t>
      </w:r>
    </w:p>
    <w:p w14:paraId="006FC9A3" w14:textId="77777777" w:rsidR="006C764E" w:rsidRPr="00832D4E" w:rsidRDefault="006C764E" w:rsidP="00832D4E">
      <w:pPr>
        <w:spacing w:after="0" w:line="240" w:lineRule="auto"/>
        <w:ind w:left="360"/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</w:pPr>
    </w:p>
    <w:p w14:paraId="5B971FD8" w14:textId="6BF4BD15" w:rsidR="006C764E" w:rsidRDefault="006C764E" w:rsidP="00832D4E">
      <w:pPr>
        <w:spacing w:after="0" w:line="240" w:lineRule="auto"/>
        <w:ind w:left="360"/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</w:pPr>
      <w:r w:rsidRPr="00832D4E">
        <w:rPr>
          <w:rFonts w:ascii="Bahnschrift" w:eastAsia="Times New Roman" w:hAnsi="Bahnschrift"/>
          <w:b/>
          <w:bCs/>
          <w:color w:val="31BD88"/>
          <w:sz w:val="28"/>
          <w:szCs w:val="28"/>
          <w:lang w:eastAsia="ru-RU"/>
        </w:rPr>
        <w:t xml:space="preserve">13:20-15:00 </w:t>
      </w:r>
      <w:r w:rsidRPr="00832D4E"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  <w:t>Совместный обед</w:t>
      </w:r>
      <w:r w:rsidR="00832D4E"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  <w:t xml:space="preserve"> с коллегами</w:t>
      </w:r>
    </w:p>
    <w:p w14:paraId="2706B44F" w14:textId="77777777" w:rsidR="00832D4E" w:rsidRPr="00832D4E" w:rsidRDefault="00832D4E" w:rsidP="00832D4E">
      <w:pPr>
        <w:spacing w:after="0" w:line="240" w:lineRule="auto"/>
        <w:ind w:left="360"/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</w:pPr>
    </w:p>
    <w:p w14:paraId="4FAD9310" w14:textId="77777777" w:rsidR="006C764E" w:rsidRPr="00832D4E" w:rsidRDefault="006C764E" w:rsidP="00832D4E">
      <w:pPr>
        <w:spacing w:after="0" w:line="240" w:lineRule="auto"/>
        <w:ind w:left="360"/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</w:pPr>
    </w:p>
    <w:p w14:paraId="3325D128" w14:textId="22E36EB8" w:rsidR="00832D4E" w:rsidRDefault="005E0905" w:rsidP="005E0905">
      <w:pPr>
        <w:spacing w:after="0" w:line="240" w:lineRule="auto"/>
        <w:ind w:left="360"/>
        <w:jc w:val="center"/>
        <w:rPr>
          <w:rFonts w:ascii="Bahnschrift" w:eastAsia="Times New Roman" w:hAnsi="Bahnschrift"/>
          <w:b/>
          <w:bCs/>
          <w:color w:val="31BD88"/>
          <w:sz w:val="28"/>
          <w:szCs w:val="28"/>
          <w:lang w:eastAsia="ru-RU"/>
        </w:rPr>
      </w:pPr>
      <w:r>
        <w:rPr>
          <w:rFonts w:ascii="Bahnschrift" w:eastAsia="Times New Roman" w:hAnsi="Bahnschrift"/>
          <w:b/>
          <w:bCs/>
          <w:noProof/>
          <w:color w:val="31BD88"/>
          <w:sz w:val="28"/>
          <w:szCs w:val="28"/>
          <w:lang w:eastAsia="ru-RU"/>
        </w:rPr>
        <w:drawing>
          <wp:inline distT="0" distB="0" distL="0" distR="0" wp14:anchorId="0A1B471D" wp14:editId="176FE19F">
            <wp:extent cx="7078501" cy="4994910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8501" cy="499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F99D7" w14:textId="2936F584" w:rsidR="006C764E" w:rsidRDefault="006C764E" w:rsidP="00832D4E">
      <w:pPr>
        <w:spacing w:after="0" w:line="240" w:lineRule="auto"/>
        <w:ind w:left="360"/>
        <w:rPr>
          <w:rFonts w:ascii="Bahnschrift" w:eastAsia="Times New Roman" w:hAnsi="Bahnschrift"/>
          <w:b/>
          <w:bCs/>
          <w:color w:val="404040" w:themeColor="text1" w:themeTint="BF"/>
          <w:sz w:val="40"/>
          <w:szCs w:val="40"/>
          <w:lang w:eastAsia="ru-RU"/>
        </w:rPr>
      </w:pPr>
      <w:r w:rsidRPr="00832D4E">
        <w:rPr>
          <w:rFonts w:ascii="Bahnschrift" w:eastAsia="Times New Roman" w:hAnsi="Bahnschrift"/>
          <w:b/>
          <w:bCs/>
          <w:color w:val="31BD88"/>
          <w:sz w:val="28"/>
          <w:szCs w:val="28"/>
          <w:lang w:eastAsia="ru-RU"/>
        </w:rPr>
        <w:t>15:00-</w:t>
      </w:r>
      <w:proofErr w:type="gramStart"/>
      <w:r w:rsidRPr="00832D4E">
        <w:rPr>
          <w:rFonts w:ascii="Bahnschrift" w:eastAsia="Times New Roman" w:hAnsi="Bahnschrift"/>
          <w:b/>
          <w:bCs/>
          <w:color w:val="31BD88"/>
          <w:sz w:val="28"/>
          <w:szCs w:val="28"/>
          <w:lang w:eastAsia="ru-RU"/>
        </w:rPr>
        <w:t xml:space="preserve">15:45 </w:t>
      </w:r>
      <w:r w:rsidR="00832D4E">
        <w:rPr>
          <w:rFonts w:ascii="Bahnschrift" w:eastAsia="Times New Roman" w:hAnsi="Bahnschrift"/>
          <w:b/>
          <w:bCs/>
          <w:color w:val="31BD88"/>
          <w:sz w:val="28"/>
          <w:szCs w:val="28"/>
          <w:lang w:eastAsia="ru-RU"/>
        </w:rPr>
        <w:t xml:space="preserve"> </w:t>
      </w:r>
      <w:r w:rsidRPr="00832D4E">
        <w:rPr>
          <w:rFonts w:ascii="Bahnschrift" w:eastAsia="Times New Roman" w:hAnsi="Bahnschrift"/>
          <w:b/>
          <w:bCs/>
          <w:color w:val="404040" w:themeColor="text1" w:themeTint="BF"/>
          <w:sz w:val="40"/>
          <w:szCs w:val="40"/>
          <w:lang w:eastAsia="ru-RU"/>
        </w:rPr>
        <w:t>Тема</w:t>
      </w:r>
      <w:proofErr w:type="gramEnd"/>
      <w:r w:rsidRPr="00832D4E">
        <w:rPr>
          <w:rFonts w:ascii="Bahnschrift" w:eastAsia="Times New Roman" w:hAnsi="Bahnschrift"/>
          <w:b/>
          <w:bCs/>
          <w:color w:val="404040" w:themeColor="text1" w:themeTint="BF"/>
          <w:sz w:val="40"/>
          <w:szCs w:val="40"/>
          <w:lang w:eastAsia="ru-RU"/>
        </w:rPr>
        <w:t>: Есть ли будущее у регионального корпоратива?</w:t>
      </w:r>
    </w:p>
    <w:p w14:paraId="3C7594EE" w14:textId="77777777" w:rsidR="003A747D" w:rsidRPr="00832D4E" w:rsidRDefault="003A747D" w:rsidP="003A747D">
      <w:pPr>
        <w:spacing w:after="0" w:line="240" w:lineRule="auto"/>
        <w:rPr>
          <w:rFonts w:ascii="Bahnschrift" w:eastAsia="Times New Roman" w:hAnsi="Bahnschrift"/>
          <w:b/>
          <w:bCs/>
          <w:color w:val="404040" w:themeColor="text1" w:themeTint="BF"/>
          <w:sz w:val="40"/>
          <w:szCs w:val="40"/>
          <w:lang w:eastAsia="ru-RU"/>
        </w:rPr>
      </w:pPr>
    </w:p>
    <w:p w14:paraId="12ED9C75" w14:textId="1CFC7B3D" w:rsidR="006C764E" w:rsidRPr="00832D4E" w:rsidRDefault="006C764E" w:rsidP="00832D4E">
      <w:pPr>
        <w:spacing w:after="0" w:line="240" w:lineRule="auto"/>
        <w:ind w:left="360"/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</w:pPr>
      <w:r w:rsidRPr="00832D4E"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  <w:t xml:space="preserve">Способы </w:t>
      </w:r>
      <w:r w:rsidR="003A747D"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  <w:t>развития</w:t>
      </w:r>
      <w:r w:rsidRPr="00832D4E"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  <w:t xml:space="preserve"> </w:t>
      </w:r>
      <w:r w:rsidR="008D488A"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  <w:t xml:space="preserve">регионального </w:t>
      </w:r>
      <w:r w:rsidRPr="00832D4E"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  <w:t>бизнеса. Как у</w:t>
      </w:r>
      <w:r w:rsidR="003A747D"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  <w:t>силить</w:t>
      </w:r>
      <w:r w:rsidRPr="00832D4E"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  <w:t xml:space="preserve"> конкурентные преимущества</w:t>
      </w:r>
      <w:r w:rsidR="003A747D"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  <w:t xml:space="preserve"> и сохранять позиции.</w:t>
      </w:r>
    </w:p>
    <w:p w14:paraId="4097F5B1" w14:textId="77777777" w:rsidR="006C764E" w:rsidRPr="00832D4E" w:rsidRDefault="006C764E" w:rsidP="00832D4E">
      <w:pPr>
        <w:spacing w:after="0" w:line="240" w:lineRule="auto"/>
        <w:ind w:left="360"/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</w:pPr>
    </w:p>
    <w:p w14:paraId="401E5DE4" w14:textId="77777777" w:rsidR="00832D4E" w:rsidRDefault="006C764E" w:rsidP="00832D4E">
      <w:pPr>
        <w:spacing w:after="0" w:line="240" w:lineRule="auto"/>
        <w:ind w:left="360"/>
        <w:rPr>
          <w:rFonts w:ascii="Bahnschrift" w:eastAsia="Times New Roman" w:hAnsi="Bahnschrift"/>
          <w:color w:val="404040" w:themeColor="text1" w:themeTint="BF"/>
          <w:sz w:val="24"/>
          <w:szCs w:val="24"/>
          <w:lang w:eastAsia="ru-RU"/>
        </w:rPr>
      </w:pPr>
      <w:r w:rsidRPr="00832D4E">
        <w:rPr>
          <w:rFonts w:ascii="Bahnschrift" w:eastAsia="Times New Roman" w:hAnsi="Bahnschrift"/>
          <w:color w:val="404040" w:themeColor="text1" w:themeTint="BF"/>
          <w:sz w:val="24"/>
          <w:szCs w:val="24"/>
          <w:lang w:eastAsia="ru-RU"/>
        </w:rPr>
        <w:t xml:space="preserve">Модератор: </w:t>
      </w:r>
    </w:p>
    <w:p w14:paraId="1AD4707C" w14:textId="77777777" w:rsidR="00832D4E" w:rsidRPr="003A747D" w:rsidRDefault="006C764E" w:rsidP="00832D4E">
      <w:pPr>
        <w:spacing w:after="0" w:line="240" w:lineRule="auto"/>
        <w:ind w:left="360"/>
        <w:rPr>
          <w:rFonts w:ascii="Bahnschrift" w:eastAsia="Times New Roman" w:hAnsi="Bahnschrift"/>
          <w:color w:val="404040" w:themeColor="text1" w:themeTint="BF"/>
          <w:sz w:val="32"/>
          <w:szCs w:val="32"/>
          <w:lang w:eastAsia="ru-RU"/>
        </w:rPr>
      </w:pPr>
      <w:r w:rsidRPr="003A747D">
        <w:rPr>
          <w:rFonts w:ascii="Bahnschrift" w:eastAsia="Times New Roman" w:hAnsi="Bahnschrift"/>
          <w:color w:val="22A5D4"/>
          <w:sz w:val="32"/>
          <w:szCs w:val="32"/>
          <w:lang w:eastAsia="ru-RU"/>
        </w:rPr>
        <w:t>Татьяна Демина</w:t>
      </w:r>
      <w:r w:rsidRPr="003A747D">
        <w:rPr>
          <w:rFonts w:ascii="Bahnschrift" w:eastAsia="Times New Roman" w:hAnsi="Bahnschrift"/>
          <w:color w:val="404040" w:themeColor="text1" w:themeTint="BF"/>
          <w:sz w:val="32"/>
          <w:szCs w:val="32"/>
          <w:lang w:eastAsia="ru-RU"/>
        </w:rPr>
        <w:t xml:space="preserve">, </w:t>
      </w:r>
    </w:p>
    <w:p w14:paraId="20B96231" w14:textId="6804CA5E" w:rsidR="006C764E" w:rsidRPr="003A747D" w:rsidRDefault="006C764E" w:rsidP="00832D4E">
      <w:pPr>
        <w:spacing w:after="0" w:line="240" w:lineRule="auto"/>
        <w:ind w:left="360"/>
        <w:rPr>
          <w:rFonts w:ascii="Bahnschrift" w:eastAsia="Times New Roman" w:hAnsi="Bahnschrift"/>
          <w:color w:val="404040" w:themeColor="text1" w:themeTint="BF"/>
          <w:sz w:val="32"/>
          <w:szCs w:val="32"/>
          <w:lang w:eastAsia="ru-RU"/>
        </w:rPr>
      </w:pPr>
      <w:r w:rsidRPr="003A747D">
        <w:rPr>
          <w:rFonts w:ascii="Bahnschrift" w:eastAsia="Times New Roman" w:hAnsi="Bahnschrift"/>
          <w:color w:val="404040" w:themeColor="text1" w:themeTint="BF"/>
          <w:sz w:val="32"/>
          <w:szCs w:val="32"/>
          <w:lang w:eastAsia="ru-RU"/>
        </w:rPr>
        <w:t>руководитель компании Секретория.</w:t>
      </w:r>
    </w:p>
    <w:p w14:paraId="02F8B1F2" w14:textId="77777777" w:rsidR="006C764E" w:rsidRPr="00832D4E" w:rsidRDefault="006C764E" w:rsidP="00832D4E">
      <w:pPr>
        <w:spacing w:after="0" w:line="240" w:lineRule="auto"/>
        <w:ind w:left="360"/>
        <w:rPr>
          <w:rFonts w:ascii="Bahnschrift" w:eastAsia="Times New Roman" w:hAnsi="Bahnschrift"/>
          <w:color w:val="404040" w:themeColor="text1" w:themeTint="BF"/>
          <w:sz w:val="24"/>
          <w:szCs w:val="24"/>
          <w:lang w:eastAsia="ru-RU"/>
        </w:rPr>
      </w:pPr>
    </w:p>
    <w:p w14:paraId="19CF309D" w14:textId="61F987E4" w:rsidR="006C764E" w:rsidRPr="00832D4E" w:rsidRDefault="006C764E" w:rsidP="00832D4E">
      <w:pPr>
        <w:spacing w:after="0" w:line="240" w:lineRule="auto"/>
        <w:rPr>
          <w:rFonts w:ascii="Bahnschrift" w:eastAsia="Times New Roman" w:hAnsi="Bahnschrift"/>
          <w:color w:val="404040" w:themeColor="text1" w:themeTint="BF"/>
          <w:sz w:val="24"/>
          <w:szCs w:val="24"/>
          <w:lang w:eastAsia="ru-RU"/>
        </w:rPr>
      </w:pPr>
    </w:p>
    <w:p w14:paraId="3C88A425" w14:textId="77777777" w:rsidR="006C764E" w:rsidRPr="00832D4E" w:rsidRDefault="006C764E" w:rsidP="00832D4E">
      <w:pPr>
        <w:ind w:left="360"/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</w:pPr>
    </w:p>
    <w:p w14:paraId="3BAFCA88" w14:textId="33C4A2A5" w:rsidR="00832D4E" w:rsidRDefault="005E0905" w:rsidP="005E0905">
      <w:pPr>
        <w:ind w:left="360"/>
        <w:jc w:val="center"/>
        <w:rPr>
          <w:rFonts w:ascii="Bahnschrift" w:eastAsia="Times New Roman" w:hAnsi="Bahnschrift"/>
          <w:b/>
          <w:bCs/>
          <w:color w:val="31BD88"/>
          <w:sz w:val="28"/>
          <w:szCs w:val="28"/>
          <w:lang w:eastAsia="ru-RU"/>
        </w:rPr>
      </w:pPr>
      <w:r>
        <w:rPr>
          <w:rFonts w:ascii="Bahnschrift" w:eastAsia="Times New Roman" w:hAnsi="Bahnschrift"/>
          <w:b/>
          <w:bCs/>
          <w:noProof/>
          <w:color w:val="31BD88"/>
          <w:sz w:val="28"/>
          <w:szCs w:val="28"/>
          <w:lang w:eastAsia="ru-RU"/>
        </w:rPr>
        <w:drawing>
          <wp:inline distT="0" distB="0" distL="0" distR="0" wp14:anchorId="19A072CE" wp14:editId="30413D91">
            <wp:extent cx="7078501" cy="4994910"/>
            <wp:effectExtent l="0" t="0" r="825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8501" cy="499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DF741" w14:textId="27748219" w:rsidR="006C764E" w:rsidRPr="00832D4E" w:rsidRDefault="006C764E" w:rsidP="00832D4E">
      <w:pPr>
        <w:ind w:left="360"/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</w:pPr>
      <w:r w:rsidRPr="00832D4E">
        <w:rPr>
          <w:rFonts w:ascii="Bahnschrift" w:eastAsia="Times New Roman" w:hAnsi="Bahnschrift"/>
          <w:b/>
          <w:bCs/>
          <w:color w:val="31BD88"/>
          <w:sz w:val="28"/>
          <w:szCs w:val="28"/>
          <w:lang w:eastAsia="ru-RU"/>
        </w:rPr>
        <w:t xml:space="preserve">15:45-16:30 </w:t>
      </w:r>
      <w:r w:rsidRPr="00832D4E">
        <w:rPr>
          <w:rFonts w:ascii="Bahnschrift" w:eastAsia="Times New Roman" w:hAnsi="Bahnschrift"/>
          <w:b/>
          <w:bCs/>
          <w:color w:val="404040" w:themeColor="text1" w:themeTint="BF"/>
          <w:sz w:val="40"/>
          <w:szCs w:val="40"/>
          <w:lang w:eastAsia="ru-RU"/>
        </w:rPr>
        <w:t>Тема: Развитие инстаграм как нового канала сбыта в помощь офлайн магазинам.</w:t>
      </w:r>
    </w:p>
    <w:p w14:paraId="6FD37451" w14:textId="36DF18B5" w:rsidR="006C764E" w:rsidRPr="00832D4E" w:rsidRDefault="003A747D" w:rsidP="00832D4E">
      <w:pPr>
        <w:ind w:left="360"/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</w:pPr>
      <w:r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  <w:t>Опыт продвижения и рост продаж. Тренды и потенциал популярной социальной сети для бизнеса.</w:t>
      </w:r>
    </w:p>
    <w:p w14:paraId="17E2F884" w14:textId="77777777" w:rsidR="003A747D" w:rsidRDefault="006C764E" w:rsidP="00832D4E">
      <w:pPr>
        <w:ind w:left="360"/>
        <w:rPr>
          <w:rFonts w:ascii="Bahnschrift" w:hAnsi="Bahnschrift"/>
          <w:color w:val="404040" w:themeColor="text1" w:themeTint="BF"/>
        </w:rPr>
      </w:pPr>
      <w:r w:rsidRPr="00832D4E">
        <w:rPr>
          <w:rFonts w:ascii="Bahnschrift" w:eastAsia="Times New Roman" w:hAnsi="Bahnschrift"/>
          <w:color w:val="404040" w:themeColor="text1" w:themeTint="BF"/>
          <w:sz w:val="24"/>
          <w:szCs w:val="24"/>
          <w:lang w:eastAsia="ru-RU"/>
        </w:rPr>
        <w:t>Модератор:</w:t>
      </w:r>
      <w:r w:rsidRPr="00832D4E">
        <w:rPr>
          <w:rFonts w:ascii="Bahnschrift" w:hAnsi="Bahnschrift"/>
          <w:color w:val="404040" w:themeColor="text1" w:themeTint="BF"/>
        </w:rPr>
        <w:t xml:space="preserve"> </w:t>
      </w:r>
    </w:p>
    <w:p w14:paraId="2519565F" w14:textId="00316249" w:rsidR="003A747D" w:rsidRPr="003A747D" w:rsidRDefault="006C764E" w:rsidP="00832D4E">
      <w:pPr>
        <w:ind w:left="360"/>
        <w:rPr>
          <w:rFonts w:ascii="Bahnschrift" w:eastAsia="Times New Roman" w:hAnsi="Bahnschrift"/>
          <w:color w:val="404040" w:themeColor="text1" w:themeTint="BF"/>
          <w:sz w:val="32"/>
          <w:szCs w:val="32"/>
          <w:lang w:eastAsia="ru-RU"/>
        </w:rPr>
      </w:pPr>
      <w:r w:rsidRPr="003A747D">
        <w:rPr>
          <w:rFonts w:ascii="Bahnschrift" w:eastAsia="Times New Roman" w:hAnsi="Bahnschrift"/>
          <w:color w:val="22A5D4"/>
          <w:sz w:val="32"/>
          <w:szCs w:val="32"/>
          <w:lang w:eastAsia="ru-RU"/>
        </w:rPr>
        <w:t xml:space="preserve">Инна </w:t>
      </w:r>
      <w:proofErr w:type="spellStart"/>
      <w:r w:rsidRPr="003A747D">
        <w:rPr>
          <w:rFonts w:ascii="Bahnschrift" w:eastAsia="Times New Roman" w:hAnsi="Bahnschrift"/>
          <w:color w:val="22A5D4"/>
          <w:sz w:val="32"/>
          <w:szCs w:val="32"/>
          <w:lang w:eastAsia="ru-RU"/>
        </w:rPr>
        <w:t>Михальчиш</w:t>
      </w:r>
      <w:r w:rsidR="00302258">
        <w:rPr>
          <w:rFonts w:ascii="Bahnschrift" w:eastAsia="Times New Roman" w:hAnsi="Bahnschrift"/>
          <w:color w:val="22A5D4"/>
          <w:sz w:val="32"/>
          <w:szCs w:val="32"/>
          <w:lang w:eastAsia="ru-RU"/>
        </w:rPr>
        <w:t>е</w:t>
      </w:r>
      <w:r w:rsidRPr="003A747D">
        <w:rPr>
          <w:rFonts w:ascii="Bahnschrift" w:eastAsia="Times New Roman" w:hAnsi="Bahnschrift"/>
          <w:color w:val="22A5D4"/>
          <w:sz w:val="32"/>
          <w:szCs w:val="32"/>
          <w:lang w:eastAsia="ru-RU"/>
        </w:rPr>
        <w:t>на</w:t>
      </w:r>
      <w:proofErr w:type="spellEnd"/>
      <w:r w:rsidRPr="003A747D">
        <w:rPr>
          <w:rFonts w:ascii="Bahnschrift" w:eastAsia="Times New Roman" w:hAnsi="Bahnschrift"/>
          <w:color w:val="404040" w:themeColor="text1" w:themeTint="BF"/>
          <w:sz w:val="32"/>
          <w:szCs w:val="32"/>
          <w:lang w:eastAsia="ru-RU"/>
        </w:rPr>
        <w:t xml:space="preserve">, </w:t>
      </w:r>
    </w:p>
    <w:p w14:paraId="1E22435C" w14:textId="7964A4F5" w:rsidR="006C764E" w:rsidRPr="003A747D" w:rsidRDefault="006C764E" w:rsidP="00832D4E">
      <w:pPr>
        <w:ind w:left="360"/>
        <w:rPr>
          <w:rFonts w:ascii="Bahnschrift" w:eastAsia="Times New Roman" w:hAnsi="Bahnschrift"/>
          <w:color w:val="404040" w:themeColor="text1" w:themeTint="BF"/>
          <w:sz w:val="32"/>
          <w:szCs w:val="32"/>
          <w:lang w:eastAsia="ru-RU"/>
        </w:rPr>
      </w:pPr>
      <w:r w:rsidRPr="003A747D">
        <w:rPr>
          <w:rFonts w:ascii="Bahnschrift" w:eastAsia="Times New Roman" w:hAnsi="Bahnschrift"/>
          <w:color w:val="404040" w:themeColor="text1" w:themeTint="BF"/>
          <w:sz w:val="32"/>
          <w:szCs w:val="32"/>
          <w:lang w:eastAsia="ru-RU"/>
        </w:rPr>
        <w:t>владелец сети Канцмаркет-стиль г. Москва</w:t>
      </w:r>
    </w:p>
    <w:p w14:paraId="237EE4AF" w14:textId="7A7997FD" w:rsidR="006C764E" w:rsidRPr="00832D4E" w:rsidRDefault="006C764E" w:rsidP="00832D4E">
      <w:pPr>
        <w:ind w:left="360"/>
        <w:jc w:val="center"/>
        <w:rPr>
          <w:rFonts w:ascii="Bahnschrift" w:eastAsia="Times New Roman" w:hAnsi="Bahnschrift"/>
          <w:color w:val="404040" w:themeColor="text1" w:themeTint="BF"/>
          <w:sz w:val="24"/>
          <w:szCs w:val="24"/>
          <w:lang w:eastAsia="ru-RU"/>
        </w:rPr>
      </w:pPr>
    </w:p>
    <w:p w14:paraId="5617D342" w14:textId="77777777" w:rsidR="006C764E" w:rsidRPr="00832D4E" w:rsidRDefault="006C764E" w:rsidP="00832D4E">
      <w:pPr>
        <w:ind w:left="360"/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</w:pPr>
      <w:r w:rsidRPr="00832D4E">
        <w:rPr>
          <w:rFonts w:ascii="Bahnschrift" w:eastAsia="Times New Roman" w:hAnsi="Bahnschrift"/>
          <w:b/>
          <w:bCs/>
          <w:color w:val="31BD88"/>
          <w:sz w:val="28"/>
          <w:szCs w:val="28"/>
          <w:lang w:eastAsia="ru-RU"/>
        </w:rPr>
        <w:t xml:space="preserve">16:30-17:15 </w:t>
      </w:r>
      <w:r w:rsidRPr="00832D4E">
        <w:rPr>
          <w:rFonts w:ascii="Bahnschrift" w:eastAsia="Times New Roman" w:hAnsi="Bahnschrift"/>
          <w:b/>
          <w:bCs/>
          <w:color w:val="404040" w:themeColor="text1" w:themeTint="BF"/>
          <w:sz w:val="40"/>
          <w:szCs w:val="40"/>
          <w:lang w:eastAsia="ru-RU"/>
        </w:rPr>
        <w:t>Тема: Борьба с "борцами" с контрафактом.</w:t>
      </w:r>
    </w:p>
    <w:p w14:paraId="6B1061F7" w14:textId="77777777" w:rsidR="006C764E" w:rsidRPr="00832D4E" w:rsidRDefault="006C764E" w:rsidP="00832D4E">
      <w:pPr>
        <w:ind w:left="360"/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</w:pPr>
      <w:r w:rsidRPr="00832D4E"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  <w:t>Опыт работы практикующего юриста по делам торговли контрафактом. Рекомендации по работе с поставщиками. Как обезопасить свой бизнес и не попасться на уловки мошенников.</w:t>
      </w:r>
    </w:p>
    <w:p w14:paraId="6E8B3C82" w14:textId="205A123F" w:rsidR="006C764E" w:rsidRPr="00832D4E" w:rsidRDefault="006C764E" w:rsidP="008D488A">
      <w:pPr>
        <w:ind w:left="360"/>
        <w:rPr>
          <w:rFonts w:ascii="Bahnschrift" w:eastAsia="Times New Roman" w:hAnsi="Bahnschrift"/>
          <w:color w:val="404040" w:themeColor="text1" w:themeTint="BF"/>
          <w:sz w:val="24"/>
          <w:szCs w:val="24"/>
          <w:lang w:eastAsia="ru-RU"/>
        </w:rPr>
      </w:pPr>
      <w:proofErr w:type="gramStart"/>
      <w:r w:rsidRPr="00832D4E">
        <w:rPr>
          <w:rFonts w:ascii="Bahnschrift" w:eastAsia="Times New Roman" w:hAnsi="Bahnschrift"/>
          <w:color w:val="404040" w:themeColor="text1" w:themeTint="BF"/>
          <w:sz w:val="24"/>
          <w:szCs w:val="24"/>
          <w:lang w:eastAsia="ru-RU"/>
        </w:rPr>
        <w:t xml:space="preserve">Модератор: </w:t>
      </w:r>
      <w:r w:rsidR="008D488A">
        <w:rPr>
          <w:rFonts w:ascii="Bahnschrift" w:eastAsia="Times New Roman" w:hAnsi="Bahnschrift"/>
          <w:color w:val="404040" w:themeColor="text1" w:themeTint="BF"/>
          <w:sz w:val="24"/>
          <w:szCs w:val="24"/>
          <w:lang w:eastAsia="ru-RU"/>
        </w:rPr>
        <w:t xml:space="preserve"> </w:t>
      </w:r>
      <w:r w:rsidRPr="00832D4E">
        <w:rPr>
          <w:rFonts w:ascii="Bahnschrift" w:eastAsia="Times New Roman" w:hAnsi="Bahnschrift"/>
          <w:color w:val="22A5D4"/>
          <w:sz w:val="32"/>
          <w:szCs w:val="32"/>
          <w:lang w:eastAsia="ru-RU"/>
        </w:rPr>
        <w:t>Карабекян</w:t>
      </w:r>
      <w:proofErr w:type="gramEnd"/>
      <w:r w:rsidRPr="00832D4E">
        <w:rPr>
          <w:rFonts w:ascii="Bahnschrift" w:eastAsia="Times New Roman" w:hAnsi="Bahnschrift"/>
          <w:color w:val="22A5D4"/>
          <w:sz w:val="32"/>
          <w:szCs w:val="32"/>
          <w:lang w:eastAsia="ru-RU"/>
        </w:rPr>
        <w:t xml:space="preserve"> Рубен, </w:t>
      </w:r>
      <w:r w:rsidRPr="00832D4E">
        <w:rPr>
          <w:rFonts w:ascii="Bahnschrift" w:eastAsia="Times New Roman" w:hAnsi="Bahnschrift"/>
          <w:color w:val="404040" w:themeColor="text1" w:themeTint="BF"/>
          <w:sz w:val="32"/>
          <w:szCs w:val="32"/>
          <w:lang w:eastAsia="ru-RU"/>
        </w:rPr>
        <w:t>юрист.</w:t>
      </w:r>
    </w:p>
    <w:p w14:paraId="47C0F09A" w14:textId="77777777" w:rsidR="003A747D" w:rsidRPr="00832D4E" w:rsidRDefault="003A747D" w:rsidP="008D488A">
      <w:pPr>
        <w:rPr>
          <w:rFonts w:ascii="Bahnschrift" w:eastAsia="Times New Roman" w:hAnsi="Bahnschrift"/>
          <w:color w:val="404040" w:themeColor="text1" w:themeTint="BF"/>
          <w:sz w:val="24"/>
          <w:szCs w:val="24"/>
          <w:lang w:eastAsia="ru-RU"/>
        </w:rPr>
      </w:pPr>
    </w:p>
    <w:p w14:paraId="4F2FE3EB" w14:textId="1FC15427" w:rsidR="003A747D" w:rsidRDefault="003A747D" w:rsidP="00832D4E">
      <w:pPr>
        <w:ind w:left="360"/>
        <w:rPr>
          <w:rFonts w:ascii="Bahnschrift" w:eastAsia="Times New Roman" w:hAnsi="Bahnschrift"/>
          <w:b/>
          <w:bCs/>
          <w:color w:val="31BD88"/>
          <w:sz w:val="28"/>
          <w:szCs w:val="28"/>
          <w:lang w:eastAsia="ru-RU"/>
        </w:rPr>
      </w:pPr>
      <w:r>
        <w:rPr>
          <w:rFonts w:ascii="Bahnschrift" w:eastAsia="Times New Roman" w:hAnsi="Bahnschrift"/>
          <w:b/>
          <w:bCs/>
          <w:noProof/>
          <w:color w:val="31BD88"/>
          <w:sz w:val="28"/>
          <w:szCs w:val="28"/>
          <w:lang w:eastAsia="ru-RU"/>
        </w:rPr>
        <w:drawing>
          <wp:inline distT="0" distB="0" distL="0" distR="0" wp14:anchorId="59B53370" wp14:editId="2432F8F2">
            <wp:extent cx="7086600" cy="49911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1940E" w14:textId="22AFD94B" w:rsidR="006C764E" w:rsidRPr="00832D4E" w:rsidRDefault="006C764E" w:rsidP="00832D4E">
      <w:pPr>
        <w:ind w:left="360"/>
        <w:rPr>
          <w:rFonts w:ascii="Bahnschrift" w:eastAsia="Times New Roman" w:hAnsi="Bahnschrift"/>
          <w:b/>
          <w:bCs/>
          <w:color w:val="404040" w:themeColor="text1" w:themeTint="BF"/>
          <w:sz w:val="32"/>
          <w:szCs w:val="32"/>
          <w:lang w:eastAsia="ru-RU"/>
        </w:rPr>
      </w:pPr>
      <w:r w:rsidRPr="00832D4E">
        <w:rPr>
          <w:rFonts w:ascii="Bahnschrift" w:eastAsia="Times New Roman" w:hAnsi="Bahnschrift"/>
          <w:b/>
          <w:bCs/>
          <w:color w:val="31BD88"/>
          <w:sz w:val="28"/>
          <w:szCs w:val="28"/>
          <w:lang w:eastAsia="ru-RU"/>
        </w:rPr>
        <w:t xml:space="preserve">17:20-18:00 </w:t>
      </w:r>
      <w:r w:rsidRPr="00832D4E">
        <w:rPr>
          <w:rFonts w:ascii="Bahnschrift" w:eastAsia="Times New Roman" w:hAnsi="Bahnschrift"/>
          <w:b/>
          <w:bCs/>
          <w:color w:val="404040" w:themeColor="text1" w:themeTint="BF"/>
          <w:sz w:val="40"/>
          <w:szCs w:val="40"/>
          <w:lang w:eastAsia="ru-RU"/>
        </w:rPr>
        <w:t>Тема: Будущее в ярких красках.</w:t>
      </w:r>
    </w:p>
    <w:p w14:paraId="40099C40" w14:textId="45FC7CA9" w:rsidR="006C764E" w:rsidRPr="00832D4E" w:rsidRDefault="006C764E" w:rsidP="00832D4E">
      <w:pPr>
        <w:ind w:left="360"/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</w:pPr>
      <w:proofErr w:type="gramStart"/>
      <w:r w:rsidRPr="00832D4E"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  <w:t xml:space="preserve">Единственный </w:t>
      </w:r>
      <w:r w:rsidR="00832D4E"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  <w:t>сегмент рынка</w:t>
      </w:r>
      <w:proofErr w:type="gramEnd"/>
      <w:r w:rsidRPr="00832D4E"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  <w:t xml:space="preserve"> который не потерял, а приобрел.</w:t>
      </w:r>
    </w:p>
    <w:p w14:paraId="4BBC21CF" w14:textId="71DDD369" w:rsidR="006C764E" w:rsidRPr="00832D4E" w:rsidRDefault="00832D4E" w:rsidP="00832D4E">
      <w:pPr>
        <w:ind w:left="360"/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</w:pPr>
      <w:r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  <w:t xml:space="preserve">Секреты работы в кризис. </w:t>
      </w:r>
      <w:r w:rsidR="006C764E" w:rsidRPr="00832D4E"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  <w:t>Обзор рынка творчества</w:t>
      </w:r>
      <w:r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  <w:t>.</w:t>
      </w:r>
    </w:p>
    <w:p w14:paraId="4FA6930C" w14:textId="77777777" w:rsidR="00832D4E" w:rsidRDefault="006C764E" w:rsidP="00832D4E">
      <w:pPr>
        <w:ind w:left="360"/>
        <w:rPr>
          <w:rFonts w:ascii="Bahnschrift" w:eastAsia="Times New Roman" w:hAnsi="Bahnschrift"/>
          <w:color w:val="404040" w:themeColor="text1" w:themeTint="BF"/>
          <w:sz w:val="24"/>
          <w:szCs w:val="24"/>
          <w:lang w:eastAsia="ru-RU"/>
        </w:rPr>
      </w:pPr>
      <w:r w:rsidRPr="00832D4E">
        <w:rPr>
          <w:rFonts w:ascii="Bahnschrift" w:eastAsia="Times New Roman" w:hAnsi="Bahnschrift"/>
          <w:color w:val="404040" w:themeColor="text1" w:themeTint="BF"/>
          <w:sz w:val="24"/>
          <w:szCs w:val="24"/>
          <w:lang w:eastAsia="ru-RU"/>
        </w:rPr>
        <w:t xml:space="preserve">Модератор: </w:t>
      </w:r>
    </w:p>
    <w:p w14:paraId="0B69E4E2" w14:textId="36A5B3FF" w:rsidR="006C764E" w:rsidRPr="00832D4E" w:rsidRDefault="006C764E" w:rsidP="00832D4E">
      <w:pPr>
        <w:ind w:left="360"/>
        <w:rPr>
          <w:rFonts w:ascii="Bahnschrift" w:eastAsia="Times New Roman" w:hAnsi="Bahnschrift"/>
          <w:color w:val="404040" w:themeColor="text1" w:themeTint="BF"/>
          <w:sz w:val="24"/>
          <w:szCs w:val="24"/>
          <w:lang w:eastAsia="ru-RU"/>
        </w:rPr>
      </w:pPr>
      <w:r w:rsidRPr="00832D4E">
        <w:rPr>
          <w:rFonts w:ascii="Bahnschrift" w:eastAsia="Times New Roman" w:hAnsi="Bahnschrift"/>
          <w:color w:val="22A5D4"/>
          <w:sz w:val="32"/>
          <w:szCs w:val="32"/>
          <w:lang w:eastAsia="ru-RU"/>
        </w:rPr>
        <w:t>Бродянский Алексей,</w:t>
      </w:r>
      <w:r w:rsidR="00832D4E">
        <w:rPr>
          <w:rFonts w:ascii="Bahnschrift" w:eastAsia="Times New Roman" w:hAnsi="Bahnschrift"/>
          <w:color w:val="404040" w:themeColor="text1" w:themeTint="BF"/>
          <w:sz w:val="24"/>
          <w:szCs w:val="24"/>
          <w:lang w:eastAsia="ru-RU"/>
        </w:rPr>
        <w:br/>
      </w:r>
      <w:r w:rsidRPr="00832D4E">
        <w:rPr>
          <w:rFonts w:ascii="Bahnschrift" w:eastAsia="Times New Roman" w:hAnsi="Bahnschrift"/>
          <w:color w:val="404040" w:themeColor="text1" w:themeTint="BF"/>
          <w:sz w:val="24"/>
          <w:szCs w:val="24"/>
          <w:lang w:eastAsia="ru-RU"/>
        </w:rPr>
        <w:t>руководитель отдела маркетинга компании Royal Talens.</w:t>
      </w:r>
    </w:p>
    <w:p w14:paraId="787E6E0B" w14:textId="230D8258" w:rsidR="006C764E" w:rsidRPr="00832D4E" w:rsidRDefault="006C764E" w:rsidP="00832D4E">
      <w:pPr>
        <w:ind w:left="360"/>
        <w:jc w:val="center"/>
        <w:rPr>
          <w:rFonts w:ascii="Bahnschrift" w:eastAsia="Times New Roman" w:hAnsi="Bahnschrift"/>
          <w:color w:val="404040" w:themeColor="text1" w:themeTint="BF"/>
          <w:sz w:val="24"/>
          <w:szCs w:val="24"/>
          <w:lang w:eastAsia="ru-RU"/>
        </w:rPr>
      </w:pPr>
    </w:p>
    <w:p w14:paraId="255081D3" w14:textId="40462FC7" w:rsidR="006C764E" w:rsidRPr="00832D4E" w:rsidRDefault="006C764E" w:rsidP="00832D4E">
      <w:pPr>
        <w:ind w:left="360"/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</w:pPr>
      <w:r w:rsidRPr="00832D4E">
        <w:rPr>
          <w:rFonts w:ascii="Bahnschrift" w:eastAsia="Times New Roman" w:hAnsi="Bahnschrift"/>
          <w:b/>
          <w:bCs/>
          <w:color w:val="31BD88"/>
          <w:sz w:val="28"/>
          <w:szCs w:val="28"/>
          <w:lang w:eastAsia="ru-RU"/>
        </w:rPr>
        <w:t xml:space="preserve">18.30 – </w:t>
      </w:r>
      <w:proofErr w:type="gramStart"/>
      <w:r w:rsidRPr="00832D4E">
        <w:rPr>
          <w:rFonts w:ascii="Bahnschrift" w:eastAsia="Times New Roman" w:hAnsi="Bahnschrift"/>
          <w:b/>
          <w:bCs/>
          <w:color w:val="31BD88"/>
          <w:sz w:val="28"/>
          <w:szCs w:val="28"/>
          <w:lang w:eastAsia="ru-RU"/>
        </w:rPr>
        <w:t>20.00</w:t>
      </w:r>
      <w:r w:rsidR="00832D4E">
        <w:rPr>
          <w:rFonts w:ascii="Bahnschrift" w:eastAsia="Times New Roman" w:hAnsi="Bahnschrift"/>
          <w:b/>
          <w:bCs/>
          <w:color w:val="31BD88"/>
          <w:sz w:val="28"/>
          <w:szCs w:val="28"/>
          <w:lang w:eastAsia="ru-RU"/>
        </w:rPr>
        <w:t xml:space="preserve"> </w:t>
      </w:r>
      <w:r w:rsidRPr="00832D4E">
        <w:rPr>
          <w:rFonts w:ascii="Bahnschrift" w:eastAsia="Times New Roman" w:hAnsi="Bahnschrift"/>
          <w:b/>
          <w:bCs/>
          <w:color w:val="31BD88"/>
          <w:sz w:val="28"/>
          <w:szCs w:val="28"/>
          <w:lang w:eastAsia="ru-RU"/>
        </w:rPr>
        <w:t xml:space="preserve"> </w:t>
      </w:r>
      <w:r w:rsidRPr="00832D4E">
        <w:rPr>
          <w:rFonts w:ascii="Bahnschrift" w:eastAsia="Times New Roman" w:hAnsi="Bahnschrift"/>
          <w:b/>
          <w:bCs/>
          <w:color w:val="404040" w:themeColor="text1" w:themeTint="BF"/>
          <w:sz w:val="40"/>
          <w:szCs w:val="40"/>
          <w:lang w:eastAsia="ru-RU"/>
        </w:rPr>
        <w:t>Фуршет</w:t>
      </w:r>
      <w:proofErr w:type="gramEnd"/>
    </w:p>
    <w:p w14:paraId="1C914FCD" w14:textId="77777777" w:rsidR="006C764E" w:rsidRPr="00832D4E" w:rsidRDefault="006C764E" w:rsidP="00832D4E">
      <w:pPr>
        <w:ind w:left="360"/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</w:pPr>
    </w:p>
    <w:p w14:paraId="7BD3E0BE" w14:textId="6F91E96B" w:rsidR="00235F89" w:rsidRPr="00832D4E" w:rsidRDefault="006C764E" w:rsidP="00235F89">
      <w:pPr>
        <w:ind w:left="360"/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</w:pPr>
      <w:r w:rsidRPr="00832D4E"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  <w:t>Стоимость участия 2500 руб.</w:t>
      </w:r>
    </w:p>
    <w:p w14:paraId="540087A6" w14:textId="77777777" w:rsidR="006C764E" w:rsidRPr="00832D4E" w:rsidRDefault="006C764E" w:rsidP="00832D4E">
      <w:pPr>
        <w:ind w:left="360"/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</w:pPr>
    </w:p>
    <w:p w14:paraId="4AD3D962" w14:textId="1470BE8E" w:rsidR="00C3414C" w:rsidRPr="008D488A" w:rsidRDefault="0062058A" w:rsidP="008D488A">
      <w:pPr>
        <w:ind w:left="360"/>
        <w:jc w:val="center"/>
        <w:rPr>
          <w:rFonts w:ascii="Bahnschrift" w:eastAsia="Times New Roman" w:hAnsi="Bahnschrift"/>
          <w:b/>
          <w:bCs/>
          <w:color w:val="404040" w:themeColor="text1" w:themeTint="BF"/>
          <w:sz w:val="24"/>
          <w:szCs w:val="24"/>
          <w:lang w:eastAsia="ru-RU"/>
        </w:rPr>
      </w:pPr>
      <w:hyperlink r:id="rId15" w:history="1">
        <w:r w:rsidR="006C764E" w:rsidRPr="00235F89">
          <w:rPr>
            <w:rStyle w:val="a6"/>
            <w:rFonts w:ascii="Bahnschrift" w:eastAsia="Times New Roman" w:hAnsi="Bahnschrift"/>
            <w:b/>
            <w:bCs/>
            <w:color w:val="1A89F9" w:themeColor="hyperlink" w:themeTint="BF"/>
            <w:sz w:val="24"/>
            <w:szCs w:val="24"/>
            <w:lang w:eastAsia="ru-RU"/>
          </w:rPr>
          <w:t>РЕГИСТРАЦИЯ НА КОНФЕРЕНЦИЮ</w:t>
        </w:r>
      </w:hyperlink>
    </w:p>
    <w:p w14:paraId="25DB805C" w14:textId="77777777" w:rsidR="00567092" w:rsidRPr="004C482E" w:rsidRDefault="00567092" w:rsidP="00832D4E">
      <w:pPr>
        <w:rPr>
          <w:rFonts w:ascii="Bahnschrift" w:hAnsi="Bahnschrift"/>
          <w:color w:val="404040" w:themeColor="text1" w:themeTint="BF"/>
          <w:sz w:val="32"/>
          <w:szCs w:val="32"/>
        </w:rPr>
      </w:pPr>
    </w:p>
    <w:sectPr w:rsidR="00567092" w:rsidRPr="004C482E" w:rsidSect="00C3414C">
      <w:pgSz w:w="12240" w:h="15840"/>
      <w:pgMar w:top="720" w:right="72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0766D"/>
    <w:multiLevelType w:val="hybridMultilevel"/>
    <w:tmpl w:val="C7A45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04445"/>
    <w:multiLevelType w:val="hybridMultilevel"/>
    <w:tmpl w:val="ADB6D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51"/>
    <w:rsid w:val="00235F89"/>
    <w:rsid w:val="00302258"/>
    <w:rsid w:val="003A747D"/>
    <w:rsid w:val="004C482E"/>
    <w:rsid w:val="00567092"/>
    <w:rsid w:val="005E0905"/>
    <w:rsid w:val="0062058A"/>
    <w:rsid w:val="006C764E"/>
    <w:rsid w:val="00832D4E"/>
    <w:rsid w:val="00884B41"/>
    <w:rsid w:val="008D488A"/>
    <w:rsid w:val="009417CE"/>
    <w:rsid w:val="00C3414C"/>
    <w:rsid w:val="00D7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FD7A"/>
  <w15:chartTrackingRefBased/>
  <w15:docId w15:val="{343B9CB8-FA36-446D-9AFE-788E5697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14C"/>
    <w:rPr>
      <w:rFonts w:ascii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64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C4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Strong"/>
    <w:basedOn w:val="a0"/>
    <w:uiPriority w:val="22"/>
    <w:qFormat/>
    <w:rsid w:val="004C482E"/>
    <w:rPr>
      <w:b/>
      <w:bCs/>
    </w:rPr>
  </w:style>
  <w:style w:type="character" w:styleId="a6">
    <w:name w:val="Hyperlink"/>
    <w:basedOn w:val="a0"/>
    <w:uiPriority w:val="99"/>
    <w:unhideWhenUsed/>
    <w:rsid w:val="004C482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C4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47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hyperlink" Target="https://kancforum.ru/konferentsiya_kantselyarskiy_insayt/" TargetMode="Externa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Kilan Wayne</dc:creator>
  <cp:keywords/>
  <dc:description/>
  <cp:lastModifiedBy>ForeverSmiling Сергей</cp:lastModifiedBy>
  <cp:revision>3</cp:revision>
  <dcterms:created xsi:type="dcterms:W3CDTF">2021-04-02T09:04:00Z</dcterms:created>
  <dcterms:modified xsi:type="dcterms:W3CDTF">2021-04-05T06:10:00Z</dcterms:modified>
</cp:coreProperties>
</file>