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BC" w:rsidRDefault="00716BBC" w:rsidP="00716BBC">
      <w:pPr>
        <w:pStyle w:val="1"/>
        <w:shd w:val="clear" w:color="auto" w:fill="FFFFFF"/>
        <w:spacing w:before="0"/>
        <w:rPr>
          <w:rFonts w:ascii="Arial" w:hAnsi="Arial" w:cs="Arial"/>
          <w:color w:val="94268E"/>
          <w:spacing w:val="15"/>
          <w:sz w:val="39"/>
          <w:szCs w:val="39"/>
        </w:rPr>
      </w:pPr>
      <w:r>
        <w:rPr>
          <w:rFonts w:ascii="Arial" w:hAnsi="Arial" w:cs="Arial"/>
          <w:color w:val="94268E"/>
          <w:spacing w:val="15"/>
          <w:sz w:val="39"/>
          <w:szCs w:val="39"/>
        </w:rPr>
        <w:t>Пресс-релиз BABY Fashion 201</w:t>
      </w:r>
      <w:r w:rsidR="0011558A">
        <w:rPr>
          <w:rFonts w:ascii="Arial" w:hAnsi="Arial" w:cs="Arial"/>
          <w:color w:val="94268E"/>
          <w:spacing w:val="15"/>
          <w:sz w:val="39"/>
          <w:szCs w:val="39"/>
        </w:rPr>
        <w:t>7</w:t>
      </w:r>
      <w:r>
        <w:rPr>
          <w:rFonts w:ascii="Arial" w:hAnsi="Arial" w:cs="Arial"/>
          <w:color w:val="94268E"/>
          <w:spacing w:val="15"/>
          <w:sz w:val="39"/>
          <w:szCs w:val="39"/>
        </w:rPr>
        <w:t xml:space="preserve"> осень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ED008C"/>
          <w:sz w:val="28"/>
          <w:szCs w:val="28"/>
        </w:rPr>
        <w:t>Baby Fashion – опорная точка вашего бизнеса!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С </w:t>
      </w:r>
      <w:r w:rsidR="0011558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по </w:t>
      </w:r>
      <w:r w:rsidR="0011558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7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сентября 201</w:t>
      </w:r>
      <w:r w:rsidR="0011558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7</w:t>
      </w:r>
      <w:r w:rsidR="00401F0A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года площадка Международного выставочного центра станет центром притяжения для специалистов детской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fashion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-индустрии: здесь состоится самое значимое событие украинского рынка детской моды – Международная выставка Baby Fashion.</w:t>
      </w:r>
    </w:p>
    <w:p w:rsidR="00716BBC" w:rsidRDefault="00B32196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45910" cy="14941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BF_дайдже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BC" w:rsidRDefault="00F43F9A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"http://www.baby-fashion.ua/"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="00716BBC" w:rsidRPr="00F43F9A">
        <w:rPr>
          <w:rStyle w:val="a4"/>
          <w:rFonts w:ascii="Arial" w:hAnsi="Arial" w:cs="Arial"/>
          <w:sz w:val="21"/>
          <w:szCs w:val="21"/>
        </w:rPr>
        <w:t>Baby Fashion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Start w:id="0" w:name="_GoBack"/>
      <w:bookmarkEnd w:id="0"/>
      <w:r w:rsidR="00716BBC">
        <w:rPr>
          <w:rFonts w:ascii="Arial" w:hAnsi="Arial" w:cs="Arial"/>
          <w:color w:val="000000"/>
          <w:sz w:val="21"/>
          <w:szCs w:val="21"/>
        </w:rPr>
        <w:t xml:space="preserve"> дважды в год, в преддверии зимнего и летнего модного сезона, собирает всех</w:t>
      </w:r>
      <w:r w:rsidR="00B32196">
        <w:rPr>
          <w:rFonts w:ascii="Arial" w:hAnsi="Arial" w:cs="Arial"/>
          <w:color w:val="000000"/>
          <w:sz w:val="21"/>
          <w:szCs w:val="21"/>
        </w:rPr>
        <w:t>,</w:t>
      </w:r>
      <w:r w:rsidR="00716BBC">
        <w:rPr>
          <w:rFonts w:ascii="Arial" w:hAnsi="Arial" w:cs="Arial"/>
          <w:color w:val="000000"/>
          <w:sz w:val="21"/>
          <w:szCs w:val="21"/>
        </w:rPr>
        <w:t xml:space="preserve"> для кого детская мода является бизнесом: производителей, импортеров, дистрибьюторов, </w:t>
      </w:r>
      <w:proofErr w:type="spellStart"/>
      <w:r w:rsidR="00716BBC">
        <w:rPr>
          <w:rFonts w:ascii="Arial" w:hAnsi="Arial" w:cs="Arial"/>
          <w:color w:val="000000"/>
          <w:sz w:val="21"/>
          <w:szCs w:val="21"/>
        </w:rPr>
        <w:t>байеров</w:t>
      </w:r>
      <w:proofErr w:type="spellEnd"/>
      <w:r w:rsidR="00716BBC">
        <w:rPr>
          <w:rFonts w:ascii="Arial" w:hAnsi="Arial" w:cs="Arial"/>
          <w:color w:val="000000"/>
          <w:sz w:val="21"/>
          <w:szCs w:val="21"/>
        </w:rPr>
        <w:t xml:space="preserve"> - и создает все условия для выгодного взаимодействия.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Правильно говорят, что выставка – год кормит.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Выставка - это идеальное сочетание деловой и непринужденной дружеской атмосферы, которое способствует конструктивному диалогу и налаживанию полезных контактов. За три дня работы выставки, как правило,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осуществляется продаж и заключается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контрактов больше, чем за несколько месяцев работы в обычном режиме.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добавьте к этому еще полезный БОНУС - возможность получить полезную информацию для успешного развития бизнеса на семинарах и мастер-классах, которые стали уже неотъемлемой частью выставки Baby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Fashion</w:t>
      </w:r>
      <w:proofErr w:type="spellEnd"/>
      <w:r w:rsidR="00B32196">
        <w:rPr>
          <w:rFonts w:ascii="Arial" w:hAnsi="Arial" w:cs="Arial"/>
          <w:color w:val="000000"/>
          <w:sz w:val="21"/>
          <w:szCs w:val="21"/>
        </w:rPr>
        <w:t>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Соблюдая современные выставочные традиции, Baby Fashion работает в трехфокусном формате: Демонстрации – Коммуникации – Шоу.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ДЕМОНСТРАЦИИ</w:t>
      </w:r>
    </w:p>
    <w:p w:rsidR="00716BBC" w:rsidRDefault="003726F0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="00AD7BA2">
        <w:rPr>
          <w:rFonts w:ascii="Arial" w:hAnsi="Arial" w:cs="Arial"/>
          <w:color w:val="000000"/>
          <w:sz w:val="21"/>
          <w:szCs w:val="21"/>
        </w:rPr>
        <w:t xml:space="preserve"> </w:t>
      </w:r>
      <w:r w:rsidR="00716BBC">
        <w:rPr>
          <w:rFonts w:ascii="Arial" w:hAnsi="Arial" w:cs="Arial"/>
          <w:color w:val="000000"/>
          <w:sz w:val="21"/>
          <w:szCs w:val="21"/>
        </w:rPr>
        <w:t xml:space="preserve"> осенней выставке Baby Fashion </w:t>
      </w:r>
      <w:r w:rsidR="00AD7BA2">
        <w:rPr>
          <w:rFonts w:ascii="Arial" w:hAnsi="Arial" w:cs="Arial"/>
          <w:color w:val="000000"/>
          <w:sz w:val="21"/>
          <w:szCs w:val="21"/>
        </w:rPr>
        <w:t xml:space="preserve">примут участие около </w:t>
      </w:r>
      <w:hyperlink r:id="rId7" w:history="1">
        <w:r w:rsidR="00AD7BA2" w:rsidRPr="007255C6">
          <w:rPr>
            <w:rStyle w:val="a4"/>
            <w:rFonts w:ascii="Arial" w:hAnsi="Arial" w:cs="Arial"/>
            <w:sz w:val="21"/>
            <w:szCs w:val="21"/>
          </w:rPr>
          <w:t>200</w:t>
        </w:r>
        <w:r w:rsidR="00716BBC" w:rsidRPr="007255C6">
          <w:rPr>
            <w:rStyle w:val="a4"/>
            <w:rFonts w:ascii="Arial" w:hAnsi="Arial" w:cs="Arial"/>
            <w:sz w:val="21"/>
            <w:szCs w:val="21"/>
          </w:rPr>
          <w:t xml:space="preserve"> компаний из </w:t>
        </w:r>
        <w:r w:rsidRPr="007255C6">
          <w:rPr>
            <w:rStyle w:val="a4"/>
            <w:rFonts w:ascii="Arial" w:hAnsi="Arial" w:cs="Arial"/>
            <w:sz w:val="21"/>
            <w:szCs w:val="21"/>
          </w:rPr>
          <w:t>8 стран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Великобритании, Италии, Китая, Молдовы, Польши, Турции, Эстонии и, конечно, из Украины</w:t>
      </w:r>
      <w:r w:rsidR="00716BBC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716BBC">
        <w:rPr>
          <w:rFonts w:ascii="Arial" w:hAnsi="Arial" w:cs="Arial"/>
          <w:color w:val="000000"/>
          <w:sz w:val="21"/>
          <w:szCs w:val="21"/>
        </w:rPr>
        <w:t xml:space="preserve"> Они представят сотни известных мировых брендов и украинских торговых марок. </w:t>
      </w:r>
      <w:r w:rsidR="00AD7BA2">
        <w:rPr>
          <w:rFonts w:ascii="Arial" w:hAnsi="Arial" w:cs="Arial"/>
          <w:color w:val="000000"/>
          <w:sz w:val="21"/>
          <w:szCs w:val="21"/>
        </w:rPr>
        <w:t xml:space="preserve">В последнее время мы отмечаем значительный рост </w:t>
      </w:r>
      <w:r w:rsidR="00716BBC">
        <w:rPr>
          <w:rFonts w:ascii="Arial" w:hAnsi="Arial" w:cs="Arial"/>
          <w:color w:val="000000"/>
          <w:sz w:val="21"/>
          <w:szCs w:val="21"/>
        </w:rPr>
        <w:t>качеств</w:t>
      </w:r>
      <w:r w:rsidR="00AD7BA2">
        <w:rPr>
          <w:rFonts w:ascii="Arial" w:hAnsi="Arial" w:cs="Arial"/>
          <w:color w:val="000000"/>
          <w:sz w:val="21"/>
          <w:szCs w:val="21"/>
        </w:rPr>
        <w:t>а</w:t>
      </w:r>
      <w:r w:rsidR="00716BBC">
        <w:rPr>
          <w:rFonts w:ascii="Arial" w:hAnsi="Arial" w:cs="Arial"/>
          <w:color w:val="000000"/>
          <w:sz w:val="21"/>
          <w:szCs w:val="21"/>
        </w:rPr>
        <w:t xml:space="preserve"> украинской </w:t>
      </w:r>
      <w:r>
        <w:rPr>
          <w:rFonts w:ascii="Arial" w:hAnsi="Arial" w:cs="Arial"/>
          <w:color w:val="000000"/>
          <w:sz w:val="21"/>
          <w:szCs w:val="21"/>
        </w:rPr>
        <w:t xml:space="preserve">продукции </w:t>
      </w:r>
      <w:r w:rsidR="00716BBC">
        <w:rPr>
          <w:rFonts w:ascii="Arial" w:hAnsi="Arial" w:cs="Arial"/>
          <w:color w:val="000000"/>
          <w:sz w:val="21"/>
          <w:szCs w:val="21"/>
        </w:rPr>
        <w:t>– это относится и к качеству пошива изделий, и к современному дизайну, и к выбору материалов в пользу натуральных. А стоимость при этом значительно ниже аналогичных импортных моделей.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экспозиции выставки будет представлен широчайший ассортимент одежды и обуви для детей всех возрастов и разного назначения: верхняя одежда, деловая, повседневная и нарядная одежда, трикотаж, чулочно-носочные изделия, головные уборы, белье, спортивная одежда, обувь, аксессуары, а также карнавальные костюмы и многое другое.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Кроме того, экспозиция выставки – это своеобразный слепок рынка, отображение современных тенденций и модных трендов. Посетители находят здесь самые актуальные новинки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очередного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fashion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-сезона, новых партнеров, знакомятся с молодыми дизайнерами и новичками отрасли. И все это – не выходя из одного павильона!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КОММУНИКАЦИИ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Последнее время Baby Fashion все больше внимания уделяет организации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бизнес-программы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ориентируясь на пожелания посетителей и участников. </w:t>
      </w:r>
      <w:r w:rsidR="009056D5" w:rsidRPr="009056D5">
        <w:rPr>
          <w:rFonts w:ascii="Arial" w:hAnsi="Arial" w:cs="Arial"/>
          <w:color w:val="000000"/>
          <w:sz w:val="21"/>
          <w:szCs w:val="21"/>
        </w:rPr>
        <w:t xml:space="preserve">В ее рамках проходят семинары и конференции </w:t>
      </w:r>
      <w:r w:rsidR="009056D5" w:rsidRPr="009056D5">
        <w:rPr>
          <w:rFonts w:ascii="Arial" w:hAnsi="Arial" w:cs="Arial"/>
          <w:color w:val="000000"/>
          <w:sz w:val="21"/>
          <w:szCs w:val="21"/>
        </w:rPr>
        <w:lastRenderedPageBreak/>
        <w:t>для собственников и директоров магазинов, руководителей отделов маркетинга и продаж, и для всех тех, для кого детские товары – это бизнес.</w:t>
      </w:r>
    </w:p>
    <w:p w:rsidR="00716BBC" w:rsidRDefault="00AD7BA2" w:rsidP="00716BBC">
      <w:pPr>
        <w:pStyle w:val="a3"/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AD7BA2">
        <w:rPr>
          <w:rFonts w:ascii="Arial" w:hAnsi="Arial" w:cs="Arial"/>
          <w:bCs/>
          <w:color w:val="000000"/>
          <w:sz w:val="21"/>
          <w:szCs w:val="21"/>
        </w:rPr>
        <w:t xml:space="preserve">Не станет исключением и грядущая выставка. </w:t>
      </w:r>
      <w:r w:rsidR="009056D5">
        <w:rPr>
          <w:rFonts w:ascii="Arial" w:hAnsi="Arial" w:cs="Arial"/>
          <w:bCs/>
          <w:color w:val="000000"/>
          <w:sz w:val="21"/>
          <w:szCs w:val="21"/>
        </w:rPr>
        <w:t xml:space="preserve">В ее рамках запланирована насыщенная </w:t>
      </w:r>
      <w:hyperlink r:id="rId8" w:history="1">
        <w:r w:rsidR="009056D5" w:rsidRPr="007255C6">
          <w:rPr>
            <w:rStyle w:val="a4"/>
            <w:rFonts w:ascii="Arial" w:hAnsi="Arial" w:cs="Arial"/>
            <w:bCs/>
            <w:sz w:val="21"/>
            <w:szCs w:val="21"/>
          </w:rPr>
          <w:t>двухдневная программа.</w:t>
        </w:r>
      </w:hyperlink>
    </w:p>
    <w:p w:rsidR="009056D5" w:rsidRDefault="009056D5" w:rsidP="00716BBC">
      <w:pPr>
        <w:pStyle w:val="a3"/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5 сентября 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состоится Конференция для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ритейлеров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bCs/>
          <w:color w:val="000000"/>
          <w:sz w:val="21"/>
          <w:szCs w:val="21"/>
        </w:rPr>
        <w:t>Эффективное управление розничным магазином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» с участием приглашенных специалистов – ведущих тренеров и влиятельных бизнесменов. В программе конференции:</w:t>
      </w:r>
    </w:p>
    <w:p w:rsidR="009056D5" w:rsidRDefault="009056D5" w:rsidP="009056D5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>Лидерство в менеджменте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Алена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Буяневич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>, бизнес-тренер в банковской и производственной сферах</w:t>
      </w:r>
      <w:r>
        <w:rPr>
          <w:rFonts w:ascii="Arial" w:hAnsi="Arial" w:cs="Arial"/>
          <w:bCs/>
          <w:color w:val="000000"/>
          <w:sz w:val="21"/>
          <w:szCs w:val="21"/>
        </w:rPr>
        <w:t>).</w:t>
      </w:r>
    </w:p>
    <w:p w:rsidR="009056D5" w:rsidRDefault="009056D5" w:rsidP="009056D5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>Как создать сервисную культуру в компании?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1"/>
          <w:szCs w:val="21"/>
        </w:rPr>
        <w:t>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Ирина Дергачева.</w:t>
      </w:r>
      <w:proofErr w:type="gram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Более десяти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лет опыта в клиентском сервисе).</w:t>
      </w:r>
      <w:proofErr w:type="gramEnd"/>
    </w:p>
    <w:p w:rsidR="009056D5" w:rsidRDefault="009056D5" w:rsidP="009056D5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>10 мифов о продажах в интернете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Святослав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Амелин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>, основатель успешных интернет магазинов MebelOk.com, Zlato.ua, Forter.ua</w:t>
      </w:r>
      <w:r>
        <w:rPr>
          <w:rFonts w:ascii="Arial" w:hAnsi="Arial" w:cs="Arial"/>
          <w:bCs/>
          <w:color w:val="000000"/>
          <w:sz w:val="21"/>
          <w:szCs w:val="21"/>
        </w:rPr>
        <w:t>).</w:t>
      </w:r>
    </w:p>
    <w:p w:rsidR="009056D5" w:rsidRDefault="009056D5" w:rsidP="009056D5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Мотивация торгового персонала как рыночное преимущество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Вита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Войнилович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>.</w:t>
      </w:r>
      <w:proofErr w:type="gram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Более 15 лет управленческого опыта на позиции Директора, СЕО</w:t>
      </w:r>
      <w:r>
        <w:rPr>
          <w:rFonts w:ascii="Arial" w:hAnsi="Arial" w:cs="Arial"/>
          <w:bCs/>
          <w:color w:val="000000"/>
          <w:sz w:val="21"/>
          <w:szCs w:val="21"/>
        </w:rPr>
        <w:t>).</w:t>
      </w:r>
      <w:proofErr w:type="gramEnd"/>
    </w:p>
    <w:p w:rsidR="009056D5" w:rsidRDefault="009056D5" w:rsidP="009056D5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>Управление персоналом магазина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Геннадий Ткаченко  - ТОП-спикер конференций по розничной торговле</w:t>
      </w:r>
      <w:r>
        <w:rPr>
          <w:rFonts w:ascii="Arial" w:hAnsi="Arial" w:cs="Arial"/>
          <w:bCs/>
          <w:color w:val="000000"/>
          <w:sz w:val="21"/>
          <w:szCs w:val="21"/>
        </w:rPr>
        <w:t>).</w:t>
      </w:r>
    </w:p>
    <w:p w:rsidR="009056D5" w:rsidRDefault="009056D5" w:rsidP="009056D5">
      <w:pPr>
        <w:pStyle w:val="a3"/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6 сентября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также </w:t>
      </w:r>
      <w:r>
        <w:rPr>
          <w:rFonts w:ascii="Arial" w:hAnsi="Arial" w:cs="Arial"/>
          <w:bCs/>
          <w:color w:val="000000"/>
          <w:sz w:val="21"/>
          <w:szCs w:val="21"/>
        </w:rPr>
        <w:t>пройдет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ряд семинаров, способствующих повышению эффективности бизнеса и повышению его рентабельности в современных условиях:</w:t>
      </w:r>
    </w:p>
    <w:p w:rsidR="009056D5" w:rsidRDefault="009056D5" w:rsidP="009056D5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Продающий контент для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email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>-рассылок: особенности и принципы создания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Елена Степаненко, PR-менеджер и специалист по продвижению компании «YUDJES GROUP ®» в </w:t>
      </w: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социальных</w:t>
      </w:r>
      <w:proofErr w:type="gram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медиа</w:t>
      </w:r>
      <w:r>
        <w:rPr>
          <w:rFonts w:ascii="Arial" w:hAnsi="Arial" w:cs="Arial"/>
          <w:bCs/>
          <w:color w:val="000000"/>
          <w:sz w:val="21"/>
          <w:szCs w:val="21"/>
        </w:rPr>
        <w:t>)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9056D5" w:rsidRDefault="009056D5" w:rsidP="009056D5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>Интернет-магазин детских товаров: как сделать его эффективны</w:t>
      </w: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м</w:t>
      </w:r>
      <w:r>
        <w:rPr>
          <w:rFonts w:ascii="Arial" w:hAnsi="Arial" w:cs="Arial"/>
          <w:b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bCs/>
          <w:color w:val="000000"/>
          <w:sz w:val="21"/>
          <w:szCs w:val="21"/>
        </w:rPr>
        <w:t xml:space="preserve"> Компания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Хорошоп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- платформа для создания современных интернет-магазинов</w:t>
      </w:r>
      <w:r>
        <w:rPr>
          <w:rFonts w:ascii="Arial" w:hAnsi="Arial" w:cs="Arial"/>
          <w:bCs/>
          <w:color w:val="000000"/>
          <w:sz w:val="21"/>
          <w:szCs w:val="21"/>
        </w:rPr>
        <w:t>)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9056D5" w:rsidRDefault="009056D5" w:rsidP="009056D5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000000"/>
          <w:sz w:val="21"/>
          <w:szCs w:val="21"/>
        </w:rPr>
      </w:pP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Как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нишевым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проектам конкурировать </w:t>
      </w: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с</w:t>
      </w:r>
      <w:proofErr w:type="gram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gramStart"/>
      <w:r w:rsidRPr="009056D5">
        <w:rPr>
          <w:rFonts w:ascii="Arial" w:hAnsi="Arial" w:cs="Arial"/>
          <w:bCs/>
          <w:color w:val="000000"/>
          <w:sz w:val="21"/>
          <w:szCs w:val="21"/>
        </w:rPr>
        <w:t>большим</w:t>
      </w:r>
      <w:proofErr w:type="gram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ритейлом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(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Анна Самусь,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Project</w:t>
      </w:r>
      <w:proofErr w:type="spellEnd"/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Manager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компании </w:t>
      </w:r>
      <w:proofErr w:type="spellStart"/>
      <w:r w:rsidRPr="009056D5">
        <w:rPr>
          <w:rFonts w:ascii="Arial" w:hAnsi="Arial" w:cs="Arial"/>
          <w:bCs/>
          <w:color w:val="000000"/>
          <w:sz w:val="21"/>
          <w:szCs w:val="21"/>
        </w:rPr>
        <w:t>Netpeak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>,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одно</w:t>
      </w:r>
      <w:r>
        <w:rPr>
          <w:rFonts w:ascii="Arial" w:hAnsi="Arial" w:cs="Arial"/>
          <w:bCs/>
          <w:color w:val="000000"/>
          <w:sz w:val="21"/>
          <w:szCs w:val="21"/>
        </w:rPr>
        <w:t>м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 xml:space="preserve"> из крупнейших агентств интернет-маркетинга в Восточной Европе</w:t>
      </w:r>
      <w:r>
        <w:rPr>
          <w:rFonts w:ascii="Arial" w:hAnsi="Arial" w:cs="Arial"/>
          <w:bCs/>
          <w:color w:val="000000"/>
          <w:sz w:val="21"/>
          <w:szCs w:val="21"/>
        </w:rPr>
        <w:t>)</w:t>
      </w:r>
      <w:r w:rsidRPr="009056D5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9056D5" w:rsidRPr="00BA517E" w:rsidRDefault="009056D5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Примечательно, что эти мероприятия проходят бесплатно для посетителей </w:t>
      </w:r>
      <w:r>
        <w:rPr>
          <w:rFonts w:ascii="Arial" w:hAnsi="Arial" w:cs="Arial"/>
          <w:color w:val="000000"/>
          <w:sz w:val="21"/>
          <w:szCs w:val="21"/>
          <w:lang w:val="en-US"/>
        </w:rPr>
        <w:t>Baby</w:t>
      </w:r>
      <w:r w:rsidRPr="009056D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Fashion</w:t>
      </w:r>
      <w:r w:rsidR="00BA517E">
        <w:rPr>
          <w:rFonts w:ascii="Arial" w:hAnsi="Arial" w:cs="Arial"/>
          <w:color w:val="000000"/>
          <w:sz w:val="21"/>
          <w:szCs w:val="21"/>
        </w:rPr>
        <w:t xml:space="preserve">, ведь редко где встретишь такой блистательный состав спикеров, готовых делиться своими знаниями. 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ШОУ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 из самых ярких и эмоциональных мероприятий выставки 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 w:rsidRPr="007255C6">
          <w:rPr>
            <w:rStyle w:val="a4"/>
            <w:rFonts w:ascii="Arial" w:hAnsi="Arial" w:cs="Arial"/>
            <w:bCs/>
            <w:sz w:val="21"/>
            <w:szCs w:val="21"/>
          </w:rPr>
          <w:t xml:space="preserve">модные показы </w:t>
        </w:r>
        <w:proofErr w:type="spellStart"/>
        <w:r w:rsidRPr="007255C6">
          <w:rPr>
            <w:rStyle w:val="a4"/>
            <w:rFonts w:ascii="Arial" w:hAnsi="Arial" w:cs="Arial"/>
            <w:bCs/>
            <w:sz w:val="21"/>
            <w:szCs w:val="21"/>
          </w:rPr>
          <w:t>Fashion</w:t>
        </w:r>
        <w:proofErr w:type="spellEnd"/>
        <w:r w:rsidRPr="007255C6">
          <w:rPr>
            <w:rStyle w:val="a4"/>
            <w:rFonts w:ascii="Arial" w:hAnsi="Arial" w:cs="Arial"/>
            <w:bCs/>
            <w:sz w:val="21"/>
            <w:szCs w:val="21"/>
          </w:rPr>
          <w:t xml:space="preserve"> </w:t>
        </w:r>
        <w:proofErr w:type="spellStart"/>
        <w:r w:rsidRPr="007255C6">
          <w:rPr>
            <w:rStyle w:val="a4"/>
            <w:rFonts w:ascii="Arial" w:hAnsi="Arial" w:cs="Arial"/>
            <w:bCs/>
            <w:sz w:val="21"/>
            <w:szCs w:val="21"/>
          </w:rPr>
          <w:t>Show</w:t>
        </w:r>
        <w:proofErr w:type="spellEnd"/>
      </w:hyperlink>
      <w:r w:rsidR="00AD7BA2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AD7BA2" w:rsidRPr="007255C6">
        <w:rPr>
          <w:rFonts w:ascii="Arial" w:hAnsi="Arial" w:cs="Arial"/>
          <w:bCs/>
          <w:color w:val="000000"/>
          <w:sz w:val="21"/>
          <w:szCs w:val="21"/>
        </w:rPr>
        <w:t xml:space="preserve">в рамках которого </w:t>
      </w:r>
      <w:r w:rsidR="00AD7BA2" w:rsidRPr="007255C6">
        <w:rPr>
          <w:rFonts w:ascii="Arial" w:hAnsi="Arial" w:cs="Arial"/>
          <w:color w:val="000000"/>
          <w:sz w:val="21"/>
          <w:szCs w:val="21"/>
        </w:rPr>
        <w:t>юные модели представят на подиуме коллекции украинских и зарубежных брендов</w:t>
      </w:r>
      <w:r w:rsidR="00AD7BA2">
        <w:rPr>
          <w:rFonts w:ascii="Arial" w:hAnsi="Arial" w:cs="Arial"/>
          <w:color w:val="000000"/>
          <w:sz w:val="21"/>
          <w:szCs w:val="21"/>
        </w:rPr>
        <w:t>, а также дизайнерские коллекции.</w:t>
      </w:r>
    </w:p>
    <w:p w:rsidR="007255C6" w:rsidRDefault="007255C6" w:rsidP="007255C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Так, в этом году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Fashion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будет представлено 18 коллекций модной детской одежды и аксессуаров. </w:t>
      </w:r>
      <w:r w:rsidRPr="007255C6">
        <w:rPr>
          <w:rFonts w:ascii="Arial" w:hAnsi="Arial" w:cs="Arial"/>
          <w:color w:val="000000"/>
          <w:sz w:val="21"/>
          <w:szCs w:val="21"/>
        </w:rPr>
        <w:t>В демонстрационных показах примут участие:</w:t>
      </w:r>
      <w:r>
        <w:rPr>
          <w:rFonts w:ascii="Arial" w:hAnsi="Arial" w:cs="Arial"/>
          <w:color w:val="000000"/>
          <w:sz w:val="21"/>
          <w:szCs w:val="21"/>
        </w:rPr>
        <w:t xml:space="preserve"> TM SUZIE, ДИЗАЙНЕР ТАТЬЯНА ВАСИНА, TM CVETKOV, </w:t>
      </w:r>
      <w:r>
        <w:rPr>
          <w:rFonts w:ascii="Arial" w:hAnsi="Arial" w:cs="Arial"/>
          <w:color w:val="000000"/>
          <w:sz w:val="21"/>
          <w:szCs w:val="21"/>
          <w:lang w:val="en-US"/>
        </w:rPr>
        <w:t>TM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BOOM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CLAP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TM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VIANI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TM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FILATOVA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TM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ZaVERA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7255C6">
        <w:rPr>
          <w:rFonts w:ascii="Arial" w:hAnsi="Arial" w:cs="Arial"/>
          <w:color w:val="000000"/>
          <w:sz w:val="21"/>
          <w:szCs w:val="21"/>
          <w:lang w:val="en-US"/>
        </w:rPr>
        <w:t>TM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55C6">
        <w:rPr>
          <w:rFonts w:ascii="Arial" w:hAnsi="Arial" w:cs="Arial"/>
          <w:color w:val="000000"/>
          <w:sz w:val="21"/>
          <w:szCs w:val="21"/>
          <w:lang w:val="en-US"/>
        </w:rPr>
        <w:t>PEONIA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TM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VOVK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z w:val="21"/>
          <w:szCs w:val="21"/>
          <w:lang w:val="en-US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TM </w:t>
      </w:r>
      <w:proofErr w:type="spellStart"/>
      <w:r w:rsidRPr="007255C6">
        <w:rPr>
          <w:rFonts w:ascii="Arial" w:hAnsi="Arial" w:cs="Arial"/>
          <w:color w:val="000000"/>
          <w:sz w:val="21"/>
          <w:szCs w:val="21"/>
        </w:rPr>
        <w:t>Tay</w:t>
      </w:r>
      <w:r>
        <w:rPr>
          <w:rFonts w:ascii="Arial" w:hAnsi="Arial" w:cs="Arial"/>
          <w:color w:val="000000"/>
          <w:sz w:val="21"/>
          <w:szCs w:val="21"/>
        </w:rPr>
        <w:t>Kids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TM ЯСКРАВИЙ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ІТ, 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TM FIONA 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7255C6">
        <w:rPr>
          <w:rFonts w:ascii="Arial" w:hAnsi="Arial" w:cs="Arial"/>
          <w:color w:val="000000"/>
          <w:sz w:val="21"/>
          <w:szCs w:val="21"/>
        </w:rPr>
        <w:t>Авторская коллекция детской студии моделей "</w:t>
      </w:r>
      <w:proofErr w:type="spellStart"/>
      <w:r w:rsidRPr="007255C6">
        <w:rPr>
          <w:rFonts w:ascii="Arial" w:hAnsi="Arial" w:cs="Arial"/>
          <w:color w:val="000000"/>
          <w:sz w:val="21"/>
          <w:szCs w:val="21"/>
        </w:rPr>
        <w:t>Glyanec</w:t>
      </w:r>
      <w:proofErr w:type="spellEnd"/>
      <w:r w:rsidRPr="007255C6">
        <w:rPr>
          <w:rFonts w:ascii="Arial" w:hAnsi="Arial" w:cs="Arial"/>
          <w:color w:val="000000"/>
          <w:sz w:val="21"/>
          <w:szCs w:val="21"/>
        </w:rPr>
        <w:t>" (Николаев-Киев)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 w:rsidRPr="007255C6">
        <w:rPr>
          <w:rFonts w:ascii="Arial" w:hAnsi="Arial" w:cs="Arial"/>
          <w:color w:val="000000"/>
          <w:sz w:val="21"/>
          <w:szCs w:val="21"/>
        </w:rPr>
        <w:t>Ukrainian</w:t>
      </w:r>
      <w:proofErr w:type="spellEnd"/>
      <w:r w:rsidRPr="007255C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7255C6">
        <w:rPr>
          <w:rFonts w:ascii="Arial" w:hAnsi="Arial" w:cs="Arial"/>
          <w:color w:val="000000"/>
          <w:sz w:val="21"/>
          <w:szCs w:val="21"/>
        </w:rPr>
        <w:t>ca</w:t>
      </w:r>
      <w:r>
        <w:rPr>
          <w:rFonts w:ascii="Arial" w:hAnsi="Arial" w:cs="Arial"/>
          <w:color w:val="000000"/>
          <w:sz w:val="21"/>
          <w:szCs w:val="21"/>
        </w:rPr>
        <w:t>sual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дизайнер - Елена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Чебанова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также авторские </w:t>
      </w:r>
      <w:r w:rsidRPr="007255C6">
        <w:rPr>
          <w:rFonts w:ascii="Arial" w:hAnsi="Arial" w:cs="Arial"/>
          <w:color w:val="000000"/>
          <w:sz w:val="21"/>
          <w:szCs w:val="21"/>
        </w:rPr>
        <w:t>коллекции Ассоциации детской моды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Fashion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зрелищное и запоминающееся мероприятие, которое привлекает не только внимание b2b-аудитории, но также СМИ и конечных потребителей.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Неудивительно, что такой разноплановый формат выставки привлекает большое количество посетителей. Каждый раз Baby Fashion посещает более 6000 специалистов, и эта цифра все время увеличивается.</w:t>
      </w:r>
    </w:p>
    <w:p w:rsidR="00716BBC" w:rsidRDefault="00716BBC" w:rsidP="00716BBC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Организатор выставки детской моды Baby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Fashion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hyperlink r:id="rId10" w:history="1">
        <w:r w:rsidRPr="00F43F9A">
          <w:rPr>
            <w:rStyle w:val="a4"/>
            <w:rFonts w:ascii="Arial" w:hAnsi="Arial" w:cs="Arial"/>
            <w:sz w:val="21"/>
            <w:szCs w:val="21"/>
          </w:rPr>
          <w:t>компания «АККО Интернешнл».</w:t>
        </w:r>
      </w:hyperlink>
    </w:p>
    <w:p w:rsidR="005E07B8" w:rsidRDefault="007255C6" w:rsidP="007255C6">
      <w:pPr>
        <w:pStyle w:val="a3"/>
        <w:shd w:val="clear" w:color="auto" w:fill="FFFFFF"/>
      </w:pPr>
      <w:r w:rsidRPr="007255C6">
        <w:rPr>
          <w:rFonts w:ascii="Arial" w:hAnsi="Arial" w:cs="Arial"/>
          <w:color w:val="000000"/>
          <w:sz w:val="21"/>
          <w:szCs w:val="21"/>
        </w:rPr>
        <w:t xml:space="preserve">Выставка будет проходить с 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Pr="007255C6">
        <w:rPr>
          <w:rFonts w:ascii="Arial" w:hAnsi="Arial" w:cs="Arial"/>
          <w:color w:val="000000"/>
          <w:sz w:val="21"/>
          <w:szCs w:val="21"/>
        </w:rPr>
        <w:t xml:space="preserve"> по </w:t>
      </w:r>
      <w:r>
        <w:rPr>
          <w:rFonts w:ascii="Arial" w:hAnsi="Arial" w:cs="Arial"/>
          <w:color w:val="000000"/>
          <w:sz w:val="21"/>
          <w:szCs w:val="21"/>
        </w:rPr>
        <w:t xml:space="preserve">7 </w:t>
      </w:r>
      <w:r w:rsidRPr="007255C6">
        <w:rPr>
          <w:rFonts w:ascii="Arial" w:hAnsi="Arial" w:cs="Arial"/>
          <w:color w:val="000000"/>
          <w:sz w:val="21"/>
          <w:szCs w:val="21"/>
        </w:rPr>
        <w:t>сентября в Международном выставочном центре,  (</w:t>
      </w:r>
      <w:proofErr w:type="spellStart"/>
      <w:r w:rsidRPr="007255C6">
        <w:rPr>
          <w:rFonts w:ascii="Arial" w:hAnsi="Arial" w:cs="Arial"/>
          <w:color w:val="000000"/>
          <w:sz w:val="21"/>
          <w:szCs w:val="21"/>
        </w:rPr>
        <w:t>Броварской</w:t>
      </w:r>
      <w:proofErr w:type="spellEnd"/>
      <w:r w:rsidRPr="007255C6">
        <w:rPr>
          <w:rFonts w:ascii="Arial" w:hAnsi="Arial" w:cs="Arial"/>
          <w:color w:val="000000"/>
          <w:sz w:val="21"/>
          <w:szCs w:val="21"/>
        </w:rPr>
        <w:t xml:space="preserve"> пр-т, 15).</w:t>
      </w:r>
    </w:p>
    <w:sectPr w:rsidR="005E07B8" w:rsidSect="0071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0671"/>
    <w:multiLevelType w:val="hybridMultilevel"/>
    <w:tmpl w:val="934C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6334"/>
    <w:multiLevelType w:val="hybridMultilevel"/>
    <w:tmpl w:val="0F7C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75A56"/>
    <w:multiLevelType w:val="multilevel"/>
    <w:tmpl w:val="CCEA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D3F5F"/>
    <w:multiLevelType w:val="multilevel"/>
    <w:tmpl w:val="D7C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2AEA"/>
    <w:multiLevelType w:val="multilevel"/>
    <w:tmpl w:val="0B00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9"/>
    <w:rsid w:val="00047FA9"/>
    <w:rsid w:val="0011558A"/>
    <w:rsid w:val="003726F0"/>
    <w:rsid w:val="00401F0A"/>
    <w:rsid w:val="005E07B8"/>
    <w:rsid w:val="00716BBC"/>
    <w:rsid w:val="007255C6"/>
    <w:rsid w:val="007A77B5"/>
    <w:rsid w:val="009056D5"/>
    <w:rsid w:val="00AD7BA2"/>
    <w:rsid w:val="00AF004A"/>
    <w:rsid w:val="00B32196"/>
    <w:rsid w:val="00BA517E"/>
    <w:rsid w:val="00BE37B9"/>
    <w:rsid w:val="00C307BC"/>
    <w:rsid w:val="00F43F9A"/>
    <w:rsid w:val="00F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47FA9"/>
  </w:style>
  <w:style w:type="paragraph" w:styleId="a3">
    <w:name w:val="Normal (Web)"/>
    <w:basedOn w:val="a"/>
    <w:uiPriority w:val="99"/>
    <w:unhideWhenUsed/>
    <w:rsid w:val="0004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7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47FA9"/>
  </w:style>
  <w:style w:type="paragraph" w:styleId="a3">
    <w:name w:val="Normal (Web)"/>
    <w:basedOn w:val="a"/>
    <w:uiPriority w:val="99"/>
    <w:unhideWhenUsed/>
    <w:rsid w:val="0004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7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fashion.ua/baby_fashion/program_baby_fashio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by-fashion.ua/baby_fashion/list_of_exhibitor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co.ua/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y-fashion.ua/baby_fashion/fashion_sh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Ivanuk</dc:creator>
  <cp:lastModifiedBy>admin</cp:lastModifiedBy>
  <cp:revision>11</cp:revision>
  <dcterms:created xsi:type="dcterms:W3CDTF">2017-05-15T10:45:00Z</dcterms:created>
  <dcterms:modified xsi:type="dcterms:W3CDTF">2017-09-04T06:46:00Z</dcterms:modified>
</cp:coreProperties>
</file>