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E2D47" w14:textId="6223B2BC" w:rsidR="00BB0C3D" w:rsidRDefault="00BC2F86" w:rsidP="00834847">
      <w:pPr>
        <w:pStyle w:val="a5"/>
        <w:spacing w:before="75" w:beforeAutospacing="0" w:after="75" w:afterAutospacing="0"/>
        <w:jc w:val="center"/>
        <w:rPr>
          <w:rFonts w:ascii="&amp;quot" w:hAnsi="&amp;quot" w:cs="Arial"/>
          <w:b/>
          <w:bCs/>
        </w:rPr>
      </w:pPr>
      <w:r>
        <w:rPr>
          <w:rFonts w:ascii="&amp;quot" w:hAnsi="&amp;quot" w:cs="Arial"/>
          <w:b/>
          <w:bCs/>
        </w:rPr>
        <w:t xml:space="preserve">Выставки офлайн возвращаются. </w:t>
      </w:r>
    </w:p>
    <w:p w14:paraId="0E8CC45F" w14:textId="49561D78" w:rsidR="0027089E" w:rsidRDefault="0027089E" w:rsidP="00834847">
      <w:pPr>
        <w:pStyle w:val="a5"/>
        <w:spacing w:before="75" w:beforeAutospacing="0" w:after="75" w:afterAutospacing="0"/>
        <w:jc w:val="center"/>
        <w:rPr>
          <w:rFonts w:ascii="&amp;quot" w:hAnsi="&amp;quot" w:cs="Arial"/>
          <w:b/>
          <w:bCs/>
        </w:rPr>
      </w:pPr>
    </w:p>
    <w:p w14:paraId="4E4F504D" w14:textId="63C15743" w:rsidR="00834847" w:rsidRDefault="00834847" w:rsidP="00834847">
      <w:pPr>
        <w:pStyle w:val="a5"/>
        <w:spacing w:before="75" w:beforeAutospacing="0" w:after="75" w:afterAutospacing="0"/>
        <w:rPr>
          <w:rFonts w:ascii="&amp;quot" w:hAnsi="&amp;quot" w:cs="Arial"/>
        </w:rPr>
      </w:pPr>
      <w:r w:rsidRPr="00834847">
        <w:rPr>
          <w:rFonts w:ascii="&amp;quot" w:hAnsi="&amp;quot" w:cs="Arial"/>
        </w:rPr>
        <w:t xml:space="preserve">Сотрудники выставки «Российский Канцелярский Форум» посетили </w:t>
      </w:r>
      <w:r w:rsidR="00BC2F86">
        <w:rPr>
          <w:rFonts w:ascii="&amp;quot" w:hAnsi="&amp;quot" w:cs="Arial"/>
        </w:rPr>
        <w:t xml:space="preserve">дружественную </w:t>
      </w:r>
      <w:r w:rsidRPr="00834847">
        <w:rPr>
          <w:rFonts w:ascii="&amp;quot" w:hAnsi="&amp;quot" w:cs="Arial"/>
        </w:rPr>
        <w:t xml:space="preserve">выставку промопродукции </w:t>
      </w:r>
      <w:r w:rsidRPr="00834847">
        <w:rPr>
          <w:rFonts w:ascii="&amp;quot" w:hAnsi="&amp;quot" w:cs="Arial"/>
          <w:lang w:val="en-US"/>
        </w:rPr>
        <w:t>IPSA</w:t>
      </w:r>
      <w:r w:rsidRPr="00834847">
        <w:rPr>
          <w:rFonts w:ascii="&amp;quot" w:hAnsi="&amp;quot" w:cs="Arial"/>
        </w:rPr>
        <w:t>, которая проходит с 8 по 10 сентября в Крокус Экспо.</w:t>
      </w:r>
    </w:p>
    <w:p w14:paraId="3CECBB32" w14:textId="3D57E4AB" w:rsidR="00834847" w:rsidRDefault="006B1847" w:rsidP="00834847">
      <w:pPr>
        <w:pStyle w:val="a5"/>
        <w:spacing w:before="75" w:beforeAutospacing="0" w:after="75" w:afterAutospacing="0"/>
        <w:rPr>
          <w:rFonts w:ascii="&amp;quot" w:hAnsi="&amp;quot" w:cs="Arial"/>
        </w:rPr>
      </w:pPr>
      <w:r>
        <w:rPr>
          <w:rFonts w:ascii="&amp;quot" w:hAnsi="&amp;quot" w:cs="Arial"/>
        </w:rPr>
        <w:t xml:space="preserve">      </w:t>
      </w:r>
      <w:r w:rsidR="0027089E">
        <w:rPr>
          <w:rFonts w:ascii="&amp;quot" w:hAnsi="&amp;quot" w:cs="Arial"/>
          <w:noProof/>
        </w:rPr>
        <w:drawing>
          <wp:inline distT="0" distB="0" distL="0" distR="0" wp14:anchorId="1D994A26" wp14:editId="093EE46B">
            <wp:extent cx="1921506" cy="2562009"/>
            <wp:effectExtent l="0" t="0" r="317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Рисунок 5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06" cy="256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&amp;quot" w:hAnsi="&amp;quot" w:cs="Arial"/>
        </w:rPr>
        <w:t xml:space="preserve">    </w:t>
      </w:r>
      <w:r>
        <w:rPr>
          <w:rFonts w:ascii="&amp;quot" w:hAnsi="&amp;quot" w:cs="Arial"/>
          <w:noProof/>
        </w:rPr>
        <w:drawing>
          <wp:inline distT="0" distB="0" distL="0" distR="0" wp14:anchorId="36AC377B" wp14:editId="194C2811">
            <wp:extent cx="3424818" cy="2568614"/>
            <wp:effectExtent l="0" t="0" r="4445" b="317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Рисунок 6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4818" cy="256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3E77F" w14:textId="23559A55" w:rsidR="00BC2F86" w:rsidRDefault="00834847" w:rsidP="00834847">
      <w:pPr>
        <w:pStyle w:val="a5"/>
        <w:spacing w:before="75" w:beforeAutospacing="0" w:after="75" w:afterAutospacing="0"/>
        <w:rPr>
          <w:rFonts w:ascii="&amp;quot" w:hAnsi="&amp;quot" w:cs="Arial"/>
        </w:rPr>
      </w:pPr>
      <w:r>
        <w:rPr>
          <w:rFonts w:ascii="&amp;quot" w:hAnsi="&amp;quot" w:cs="Arial"/>
          <w:lang w:val="en-US"/>
        </w:rPr>
        <w:t>IPSA</w:t>
      </w:r>
      <w:r w:rsidRPr="00834847">
        <w:rPr>
          <w:rFonts w:ascii="&amp;quot" w:hAnsi="&amp;quot" w:cs="Arial"/>
        </w:rPr>
        <w:t xml:space="preserve"> </w:t>
      </w:r>
      <w:r>
        <w:rPr>
          <w:rFonts w:ascii="&amp;quot" w:hAnsi="&amp;quot" w:cs="Arial"/>
        </w:rPr>
        <w:t xml:space="preserve">одна из первых выставок, которая проводится после долгого </w:t>
      </w:r>
      <w:r w:rsidR="008022FA">
        <w:rPr>
          <w:rFonts w:ascii="&amp;quot" w:hAnsi="&amp;quot" w:cs="Arial"/>
        </w:rPr>
        <w:t>перерыва</w:t>
      </w:r>
      <w:r>
        <w:rPr>
          <w:rFonts w:ascii="&amp;quot" w:hAnsi="&amp;quot" w:cs="Arial"/>
        </w:rPr>
        <w:t xml:space="preserve">. </w:t>
      </w:r>
    </w:p>
    <w:p w14:paraId="68649254" w14:textId="77777777" w:rsidR="00BC2F86" w:rsidRDefault="00BC2F86" w:rsidP="00834847">
      <w:pPr>
        <w:pStyle w:val="a5"/>
        <w:spacing w:before="75" w:beforeAutospacing="0" w:after="75" w:afterAutospacing="0"/>
        <w:rPr>
          <w:rFonts w:ascii="&amp;quot" w:hAnsi="&amp;quot" w:cs="Arial"/>
        </w:rPr>
      </w:pPr>
    </w:p>
    <w:p w14:paraId="697FE0AF" w14:textId="702B803F" w:rsidR="00BC2F86" w:rsidRDefault="00BC2F86" w:rsidP="00834847">
      <w:pPr>
        <w:pStyle w:val="a5"/>
        <w:spacing w:before="75" w:beforeAutospacing="0" w:after="75" w:afterAutospacing="0"/>
        <w:rPr>
          <w:rFonts w:ascii="&amp;quot" w:hAnsi="&amp;quot" w:cs="Arial"/>
        </w:rPr>
      </w:pPr>
      <w:r>
        <w:rPr>
          <w:rFonts w:ascii="&amp;quot" w:hAnsi="&amp;quot" w:cs="Arial"/>
        </w:rPr>
        <w:t xml:space="preserve">Время, проведенное на выставке, прошло очень продуктивно: </w:t>
      </w:r>
    </w:p>
    <w:p w14:paraId="1515FE11" w14:textId="190884B7" w:rsidR="00834847" w:rsidRPr="008022FA" w:rsidRDefault="00BC2F86" w:rsidP="00834847">
      <w:pPr>
        <w:pStyle w:val="a5"/>
        <w:spacing w:before="75" w:beforeAutospacing="0" w:after="75" w:afterAutospacing="0"/>
        <w:rPr>
          <w:rFonts w:ascii="&amp;quot" w:hAnsi="&amp;quot" w:cs="Arial"/>
        </w:rPr>
      </w:pPr>
      <w:r>
        <w:rPr>
          <w:rFonts w:ascii="&amp;quot" w:hAnsi="&amp;quot" w:cs="Arial"/>
        </w:rPr>
        <w:t>- мы встретились с действующими партнерами</w:t>
      </w:r>
      <w:r w:rsidR="008022FA" w:rsidRPr="008022FA">
        <w:rPr>
          <w:rFonts w:ascii="&amp;quot" w:hAnsi="&amp;quot" w:cs="Arial"/>
        </w:rPr>
        <w:t>;</w:t>
      </w:r>
    </w:p>
    <w:p w14:paraId="25CDA6AF" w14:textId="76D83200" w:rsidR="00BC2F86" w:rsidRPr="00AE2DDF" w:rsidRDefault="00BC2F86" w:rsidP="00834847">
      <w:pPr>
        <w:pStyle w:val="a5"/>
        <w:spacing w:before="75" w:beforeAutospacing="0" w:after="75" w:afterAutospacing="0"/>
        <w:rPr>
          <w:rFonts w:ascii="&amp;quot" w:hAnsi="&amp;quot" w:cs="Arial"/>
        </w:rPr>
      </w:pPr>
      <w:r>
        <w:rPr>
          <w:rFonts w:ascii="&amp;quot" w:hAnsi="&amp;quot" w:cs="Arial"/>
        </w:rPr>
        <w:t>- нашли новых экспонентов</w:t>
      </w:r>
      <w:r w:rsidR="008022FA" w:rsidRPr="00AE2DDF">
        <w:rPr>
          <w:rFonts w:ascii="&amp;quot" w:hAnsi="&amp;quot" w:cs="Arial"/>
        </w:rPr>
        <w:t>;</w:t>
      </w:r>
    </w:p>
    <w:p w14:paraId="3DDC9B79" w14:textId="4DE8B86C" w:rsidR="00BC2F86" w:rsidRDefault="00BC2F86" w:rsidP="00834847">
      <w:pPr>
        <w:pStyle w:val="a5"/>
        <w:spacing w:before="75" w:beforeAutospacing="0" w:after="75" w:afterAutospacing="0"/>
        <w:rPr>
          <w:rFonts w:ascii="&amp;quot" w:hAnsi="&amp;quot" w:cs="Arial"/>
        </w:rPr>
      </w:pPr>
      <w:r>
        <w:rPr>
          <w:rFonts w:ascii="&amp;quot" w:hAnsi="&amp;quot" w:cs="Arial"/>
        </w:rPr>
        <w:t>- встретились с коллегами из Ассоциации Канцелярского Рынка.</w:t>
      </w:r>
    </w:p>
    <w:p w14:paraId="73F7D50E" w14:textId="5F031BD1" w:rsidR="00BC2F86" w:rsidRDefault="00BC2F86" w:rsidP="00834847">
      <w:pPr>
        <w:pStyle w:val="a5"/>
        <w:spacing w:before="75" w:beforeAutospacing="0" w:after="75" w:afterAutospacing="0"/>
        <w:rPr>
          <w:rFonts w:ascii="&amp;quot" w:hAnsi="&amp;quot" w:cs="Arial"/>
        </w:rPr>
      </w:pPr>
    </w:p>
    <w:p w14:paraId="5815C0ED" w14:textId="77777777" w:rsidR="006B1847" w:rsidRDefault="008022FA" w:rsidP="00834847">
      <w:pPr>
        <w:pStyle w:val="a5"/>
        <w:spacing w:before="75" w:beforeAutospacing="0" w:after="75" w:afterAutospacing="0"/>
        <w:rPr>
          <w:rFonts w:ascii="&amp;quot" w:hAnsi="&amp;quot" w:cs="Arial"/>
        </w:rPr>
      </w:pPr>
      <w:r>
        <w:rPr>
          <w:rFonts w:ascii="&amp;quot" w:hAnsi="&amp;quot" w:cs="Arial"/>
        </w:rPr>
        <w:t>Выставочная деятельность медленно, но, верн</w:t>
      </w:r>
      <w:r>
        <w:rPr>
          <w:rFonts w:ascii="&amp;quot" w:hAnsi="&amp;quot" w:cs="Arial" w:hint="eastAsia"/>
        </w:rPr>
        <w:t>о</w:t>
      </w:r>
      <w:r>
        <w:rPr>
          <w:rFonts w:ascii="&amp;quot" w:hAnsi="&amp;quot" w:cs="Arial"/>
        </w:rPr>
        <w:t>, возвращается к своему привычному виду. Л</w:t>
      </w:r>
      <w:r w:rsidR="0027089E">
        <w:rPr>
          <w:rFonts w:ascii="&amp;quot" w:hAnsi="&amp;quot" w:cs="Arial"/>
        </w:rPr>
        <w:t xml:space="preserve">ичные встречи, улыбки, эмоции всегда останутся важной составляющей офлайн выставки. </w:t>
      </w:r>
    </w:p>
    <w:p w14:paraId="154EF779" w14:textId="6FEC5214" w:rsidR="008022FA" w:rsidRPr="006B1847" w:rsidRDefault="0027089E" w:rsidP="00834847">
      <w:pPr>
        <w:pStyle w:val="a5"/>
        <w:spacing w:before="75" w:beforeAutospacing="0" w:after="75" w:afterAutospacing="0"/>
        <w:rPr>
          <w:rFonts w:ascii="&amp;quot" w:hAnsi="&amp;quot" w:cs="Arial"/>
          <w:b/>
          <w:bCs/>
        </w:rPr>
      </w:pPr>
      <w:r w:rsidRPr="006B1847">
        <w:rPr>
          <w:rFonts w:ascii="&amp;quot" w:hAnsi="&amp;quot" w:cs="Arial"/>
          <w:b/>
          <w:bCs/>
        </w:rPr>
        <w:t>И мы ждем всех на выставку РКФ-2021!</w:t>
      </w:r>
    </w:p>
    <w:p w14:paraId="1D2A05C1" w14:textId="77777777" w:rsidR="00BC2F86" w:rsidRPr="00834847" w:rsidRDefault="00BC2F86" w:rsidP="00834847">
      <w:pPr>
        <w:pStyle w:val="a5"/>
        <w:spacing w:before="75" w:beforeAutospacing="0" w:after="75" w:afterAutospacing="0"/>
        <w:rPr>
          <w:rFonts w:ascii="&amp;quot" w:hAnsi="&amp;quot" w:cs="Arial"/>
        </w:rPr>
      </w:pPr>
    </w:p>
    <w:p w14:paraId="25816D13" w14:textId="77777777" w:rsidR="00BE5AC4" w:rsidRDefault="00BE5AC4" w:rsidP="006E6191">
      <w:pPr>
        <w:spacing w:after="0" w:line="240" w:lineRule="auto"/>
        <w:rPr>
          <w:rFonts w:ascii="&amp;quot" w:eastAsia="Times New Roman" w:hAnsi="&amp;quot" w:cs="Arial"/>
          <w:b/>
          <w:bCs/>
          <w:sz w:val="24"/>
          <w:szCs w:val="24"/>
          <w:lang w:eastAsia="ru-RU"/>
        </w:rPr>
      </w:pPr>
      <w:r>
        <w:rPr>
          <w:rFonts w:ascii="&amp;quot" w:eastAsia="Times New Roman" w:hAnsi="&amp;quot" w:cs="Arial"/>
          <w:b/>
          <w:bCs/>
          <w:sz w:val="24"/>
          <w:szCs w:val="24"/>
          <w:lang w:eastAsia="ru-RU"/>
        </w:rPr>
        <w:t xml:space="preserve">ПРИСОЕДИНЯЙТЕСЬ К ЛУЧШИМ! </w:t>
      </w:r>
    </w:p>
    <w:p w14:paraId="019197CA" w14:textId="77777777" w:rsidR="00BE5AC4" w:rsidRDefault="00012407" w:rsidP="006E6191">
      <w:pPr>
        <w:spacing w:after="0" w:line="240" w:lineRule="auto"/>
        <w:rPr>
          <w:rFonts w:ascii="&amp;quot" w:eastAsia="Times New Roman" w:hAnsi="&amp;quot" w:cs="Arial"/>
          <w:b/>
          <w:bCs/>
          <w:sz w:val="24"/>
          <w:szCs w:val="24"/>
          <w:lang w:eastAsia="ru-RU"/>
        </w:rPr>
      </w:pPr>
      <w:r>
        <w:rPr>
          <w:rFonts w:ascii="&amp;quot" w:eastAsia="Times New Roman" w:hAnsi="&amp;quot" w:cs="Arial"/>
          <w:b/>
          <w:bCs/>
          <w:sz w:val="24"/>
          <w:szCs w:val="24"/>
          <w:lang w:eastAsia="ru-RU"/>
        </w:rPr>
        <w:t xml:space="preserve">ЗАБРОНИРОВАТЬ СТЕНД </w:t>
      </w:r>
    </w:p>
    <w:p w14:paraId="064C4361" w14:textId="73AAFBFA" w:rsidR="00BD1690" w:rsidRDefault="00012407" w:rsidP="006E6191">
      <w:pPr>
        <w:spacing w:after="0" w:line="240" w:lineRule="auto"/>
        <w:rPr>
          <w:rFonts w:ascii="&amp;quot" w:eastAsia="Times New Roman" w:hAnsi="&amp;quot" w:cs="Arial"/>
          <w:b/>
          <w:bCs/>
          <w:sz w:val="24"/>
          <w:szCs w:val="24"/>
          <w:lang w:eastAsia="ru-RU"/>
        </w:rPr>
      </w:pPr>
      <w:r>
        <w:rPr>
          <w:rFonts w:ascii="&amp;quot" w:eastAsia="Times New Roman" w:hAnsi="&amp;quot" w:cs="Arial"/>
          <w:b/>
          <w:bCs/>
          <w:sz w:val="24"/>
          <w:szCs w:val="24"/>
          <w:lang w:eastAsia="ru-RU"/>
        </w:rPr>
        <w:t>(добавить ссылк</w:t>
      </w:r>
      <w:r w:rsidR="00BE5AC4">
        <w:rPr>
          <w:rFonts w:ascii="&amp;quot" w:eastAsia="Times New Roman" w:hAnsi="&amp;quot" w:cs="Arial"/>
          <w:b/>
          <w:bCs/>
          <w:sz w:val="24"/>
          <w:szCs w:val="24"/>
          <w:lang w:eastAsia="ru-RU"/>
        </w:rPr>
        <w:t xml:space="preserve">у </w:t>
      </w:r>
      <w:r w:rsidRPr="00012407">
        <w:rPr>
          <w:rFonts w:ascii="&amp;quot" w:eastAsia="Times New Roman" w:hAnsi="&amp;quot" w:cs="Arial"/>
          <w:b/>
          <w:bCs/>
          <w:sz w:val="24"/>
          <w:szCs w:val="24"/>
          <w:lang w:eastAsia="ru-RU"/>
        </w:rPr>
        <w:t>https://kancforum.ru/eksponentam_zayavka/</w:t>
      </w:r>
      <w:r>
        <w:rPr>
          <w:rFonts w:ascii="&amp;quot" w:eastAsia="Times New Roman" w:hAnsi="&amp;quot" w:cs="Arial"/>
          <w:b/>
          <w:bCs/>
          <w:sz w:val="24"/>
          <w:szCs w:val="24"/>
          <w:lang w:eastAsia="ru-RU"/>
        </w:rPr>
        <w:t>)</w:t>
      </w:r>
    </w:p>
    <w:p w14:paraId="4E0A0C6B" w14:textId="77777777" w:rsidR="00012407" w:rsidRPr="001B0AD8" w:rsidRDefault="00012407" w:rsidP="006E6191">
      <w:pPr>
        <w:spacing w:after="0" w:line="240" w:lineRule="auto"/>
        <w:rPr>
          <w:rFonts w:ascii="&amp;quot" w:eastAsia="Times New Roman" w:hAnsi="&amp;quot" w:cs="Arial"/>
          <w:b/>
          <w:bCs/>
          <w:sz w:val="24"/>
          <w:szCs w:val="24"/>
          <w:lang w:eastAsia="ru-RU"/>
        </w:rPr>
      </w:pPr>
    </w:p>
    <w:p w14:paraId="121F34DA" w14:textId="523B412C" w:rsidR="00F63301" w:rsidRPr="00AE2DDF" w:rsidRDefault="00F63301" w:rsidP="006E6191">
      <w:pPr>
        <w:spacing w:after="0" w:line="240" w:lineRule="auto"/>
        <w:rPr>
          <w:rFonts w:ascii="&amp;quot" w:eastAsia="Times New Roman" w:hAnsi="&amp;quot" w:cs="Arial"/>
          <w:sz w:val="24"/>
          <w:szCs w:val="24"/>
          <w:lang w:eastAsia="ru-RU"/>
        </w:rPr>
      </w:pPr>
    </w:p>
    <w:p w14:paraId="464014BE" w14:textId="77777777" w:rsidR="00F63301" w:rsidRPr="00AE2DDF" w:rsidRDefault="00F63301" w:rsidP="006E6191">
      <w:pPr>
        <w:spacing w:after="0" w:line="240" w:lineRule="auto"/>
        <w:rPr>
          <w:rFonts w:ascii="&amp;quot" w:eastAsia="Times New Roman" w:hAnsi="&amp;quot" w:cs="Arial"/>
          <w:sz w:val="24"/>
          <w:szCs w:val="24"/>
          <w:lang w:eastAsia="ru-RU"/>
        </w:rPr>
      </w:pPr>
    </w:p>
    <w:p w14:paraId="0B0C5931" w14:textId="55972115" w:rsidR="00CB77BD" w:rsidRDefault="00371699" w:rsidP="006B1847">
      <w:pPr>
        <w:jc w:val="center"/>
        <w:rPr>
          <w:rFonts w:ascii="&amp;quot" w:eastAsia="Times New Roman" w:hAnsi="&amp;quot" w:cs="Arial"/>
          <w:sz w:val="24"/>
          <w:szCs w:val="24"/>
          <w:lang w:eastAsia="ru-RU"/>
        </w:rPr>
      </w:pPr>
      <w:r>
        <w:rPr>
          <w:rFonts w:ascii="&amp;quot" w:eastAsia="Times New Roman" w:hAnsi="&amp;quot" w:cs="Arial"/>
          <w:noProof/>
          <w:sz w:val="24"/>
          <w:szCs w:val="24"/>
          <w:lang w:eastAsia="ru-RU"/>
        </w:rPr>
        <w:drawing>
          <wp:inline distT="0" distB="0" distL="0" distR="0" wp14:anchorId="5A9E9A37" wp14:editId="211B0651">
            <wp:extent cx="4238719" cy="137966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719" cy="137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50243"/>
    <w:multiLevelType w:val="multilevel"/>
    <w:tmpl w:val="C6D0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A56A3"/>
    <w:multiLevelType w:val="multilevel"/>
    <w:tmpl w:val="D176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33A5B"/>
    <w:multiLevelType w:val="hybridMultilevel"/>
    <w:tmpl w:val="D486A2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383B44"/>
    <w:multiLevelType w:val="hybridMultilevel"/>
    <w:tmpl w:val="4DCAB13A"/>
    <w:lvl w:ilvl="0" w:tplc="FE80032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252D39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158FB"/>
    <w:multiLevelType w:val="hybridMultilevel"/>
    <w:tmpl w:val="E0781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E0D04"/>
    <w:multiLevelType w:val="hybridMultilevel"/>
    <w:tmpl w:val="EE747A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B52938"/>
    <w:multiLevelType w:val="hybridMultilevel"/>
    <w:tmpl w:val="CE788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66789"/>
    <w:multiLevelType w:val="hybridMultilevel"/>
    <w:tmpl w:val="1B3E8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D9"/>
    <w:rsid w:val="00001FA0"/>
    <w:rsid w:val="00012407"/>
    <w:rsid w:val="000336F1"/>
    <w:rsid w:val="00067AF0"/>
    <w:rsid w:val="00070163"/>
    <w:rsid w:val="00084BC6"/>
    <w:rsid w:val="000B7933"/>
    <w:rsid w:val="000B7F1E"/>
    <w:rsid w:val="000D5F2E"/>
    <w:rsid w:val="000D61D6"/>
    <w:rsid w:val="000E1BA6"/>
    <w:rsid w:val="000E2729"/>
    <w:rsid w:val="00102ADF"/>
    <w:rsid w:val="00103C89"/>
    <w:rsid w:val="001249F4"/>
    <w:rsid w:val="00132BBD"/>
    <w:rsid w:val="001523BD"/>
    <w:rsid w:val="00196698"/>
    <w:rsid w:val="001B02BD"/>
    <w:rsid w:val="001B0AD8"/>
    <w:rsid w:val="001B2C72"/>
    <w:rsid w:val="001B4DB8"/>
    <w:rsid w:val="001C0B22"/>
    <w:rsid w:val="001C34CC"/>
    <w:rsid w:val="001F42F0"/>
    <w:rsid w:val="00202BC8"/>
    <w:rsid w:val="002061D4"/>
    <w:rsid w:val="0022312A"/>
    <w:rsid w:val="00240F16"/>
    <w:rsid w:val="00245DDB"/>
    <w:rsid w:val="00263564"/>
    <w:rsid w:val="002700BB"/>
    <w:rsid w:val="0027089E"/>
    <w:rsid w:val="00282703"/>
    <w:rsid w:val="002910C6"/>
    <w:rsid w:val="00291F42"/>
    <w:rsid w:val="002A09D7"/>
    <w:rsid w:val="002A63EA"/>
    <w:rsid w:val="002F5142"/>
    <w:rsid w:val="002F697E"/>
    <w:rsid w:val="003052A9"/>
    <w:rsid w:val="00320E68"/>
    <w:rsid w:val="00343BCE"/>
    <w:rsid w:val="0034480D"/>
    <w:rsid w:val="00353F78"/>
    <w:rsid w:val="00365503"/>
    <w:rsid w:val="00366592"/>
    <w:rsid w:val="00371699"/>
    <w:rsid w:val="003942A3"/>
    <w:rsid w:val="003E153B"/>
    <w:rsid w:val="003E2F85"/>
    <w:rsid w:val="0041579D"/>
    <w:rsid w:val="00423574"/>
    <w:rsid w:val="00457D24"/>
    <w:rsid w:val="0047150C"/>
    <w:rsid w:val="004A6FA8"/>
    <w:rsid w:val="004B6531"/>
    <w:rsid w:val="004C09EE"/>
    <w:rsid w:val="004E7296"/>
    <w:rsid w:val="005063C4"/>
    <w:rsid w:val="00542D45"/>
    <w:rsid w:val="00564B79"/>
    <w:rsid w:val="0057139C"/>
    <w:rsid w:val="00577E64"/>
    <w:rsid w:val="00581C2A"/>
    <w:rsid w:val="005900D9"/>
    <w:rsid w:val="005B7C5D"/>
    <w:rsid w:val="005D2B60"/>
    <w:rsid w:val="005E044C"/>
    <w:rsid w:val="005E1147"/>
    <w:rsid w:val="005E1361"/>
    <w:rsid w:val="005F0099"/>
    <w:rsid w:val="005F686E"/>
    <w:rsid w:val="00601AB0"/>
    <w:rsid w:val="00624AFE"/>
    <w:rsid w:val="0063487A"/>
    <w:rsid w:val="00656A7A"/>
    <w:rsid w:val="00696E9D"/>
    <w:rsid w:val="006B1847"/>
    <w:rsid w:val="006D7511"/>
    <w:rsid w:val="006E2A4D"/>
    <w:rsid w:val="006E6191"/>
    <w:rsid w:val="00702E67"/>
    <w:rsid w:val="00713591"/>
    <w:rsid w:val="00722305"/>
    <w:rsid w:val="00731AD9"/>
    <w:rsid w:val="007566B2"/>
    <w:rsid w:val="0076740B"/>
    <w:rsid w:val="00770CB5"/>
    <w:rsid w:val="00775819"/>
    <w:rsid w:val="007A6F98"/>
    <w:rsid w:val="007B3B93"/>
    <w:rsid w:val="007D246D"/>
    <w:rsid w:val="007F797E"/>
    <w:rsid w:val="008022FA"/>
    <w:rsid w:val="00804C4E"/>
    <w:rsid w:val="0081101C"/>
    <w:rsid w:val="00834847"/>
    <w:rsid w:val="008738C3"/>
    <w:rsid w:val="008758DB"/>
    <w:rsid w:val="00897D63"/>
    <w:rsid w:val="008B0E9B"/>
    <w:rsid w:val="008B7AD1"/>
    <w:rsid w:val="008E2CCA"/>
    <w:rsid w:val="008E5B5A"/>
    <w:rsid w:val="0091510E"/>
    <w:rsid w:val="00916D4A"/>
    <w:rsid w:val="00923FD4"/>
    <w:rsid w:val="0095023E"/>
    <w:rsid w:val="009540E6"/>
    <w:rsid w:val="009A728D"/>
    <w:rsid w:val="009B3BE9"/>
    <w:rsid w:val="009E25A1"/>
    <w:rsid w:val="009E543B"/>
    <w:rsid w:val="00A21C10"/>
    <w:rsid w:val="00A24658"/>
    <w:rsid w:val="00A322CF"/>
    <w:rsid w:val="00A41165"/>
    <w:rsid w:val="00A44902"/>
    <w:rsid w:val="00A6618F"/>
    <w:rsid w:val="00A833E2"/>
    <w:rsid w:val="00A86BEF"/>
    <w:rsid w:val="00A92290"/>
    <w:rsid w:val="00AA171D"/>
    <w:rsid w:val="00AB110E"/>
    <w:rsid w:val="00AC0C04"/>
    <w:rsid w:val="00AC5B24"/>
    <w:rsid w:val="00AC6245"/>
    <w:rsid w:val="00AE2DDF"/>
    <w:rsid w:val="00AF756F"/>
    <w:rsid w:val="00B007E7"/>
    <w:rsid w:val="00B35EF7"/>
    <w:rsid w:val="00B5073E"/>
    <w:rsid w:val="00B559F5"/>
    <w:rsid w:val="00B56C0D"/>
    <w:rsid w:val="00B669C2"/>
    <w:rsid w:val="00B91C65"/>
    <w:rsid w:val="00BB0C3D"/>
    <w:rsid w:val="00BB14EE"/>
    <w:rsid w:val="00BB5C29"/>
    <w:rsid w:val="00BC2F86"/>
    <w:rsid w:val="00BD1690"/>
    <w:rsid w:val="00BD7471"/>
    <w:rsid w:val="00BE5AC4"/>
    <w:rsid w:val="00BE6C3D"/>
    <w:rsid w:val="00BF7793"/>
    <w:rsid w:val="00C22CE9"/>
    <w:rsid w:val="00C36FBB"/>
    <w:rsid w:val="00C83E55"/>
    <w:rsid w:val="00CA6AD9"/>
    <w:rsid w:val="00CA7053"/>
    <w:rsid w:val="00CB77BD"/>
    <w:rsid w:val="00CC040F"/>
    <w:rsid w:val="00CC2325"/>
    <w:rsid w:val="00CC6E99"/>
    <w:rsid w:val="00CF2449"/>
    <w:rsid w:val="00CF75CE"/>
    <w:rsid w:val="00D06C61"/>
    <w:rsid w:val="00D1593A"/>
    <w:rsid w:val="00D26649"/>
    <w:rsid w:val="00D27164"/>
    <w:rsid w:val="00D53915"/>
    <w:rsid w:val="00D638BB"/>
    <w:rsid w:val="00D65976"/>
    <w:rsid w:val="00D81DCF"/>
    <w:rsid w:val="00D906F6"/>
    <w:rsid w:val="00D9733D"/>
    <w:rsid w:val="00DB1F8A"/>
    <w:rsid w:val="00DB4D96"/>
    <w:rsid w:val="00DB67AA"/>
    <w:rsid w:val="00DB6D8C"/>
    <w:rsid w:val="00DD6891"/>
    <w:rsid w:val="00E152FA"/>
    <w:rsid w:val="00E50764"/>
    <w:rsid w:val="00E54F82"/>
    <w:rsid w:val="00E66008"/>
    <w:rsid w:val="00E77F54"/>
    <w:rsid w:val="00E8368C"/>
    <w:rsid w:val="00EC05C6"/>
    <w:rsid w:val="00EC1AF0"/>
    <w:rsid w:val="00EC1D3D"/>
    <w:rsid w:val="00EC7FCC"/>
    <w:rsid w:val="00ED603F"/>
    <w:rsid w:val="00EE205F"/>
    <w:rsid w:val="00EE2E84"/>
    <w:rsid w:val="00EE6145"/>
    <w:rsid w:val="00F061F7"/>
    <w:rsid w:val="00F118E4"/>
    <w:rsid w:val="00F30E4C"/>
    <w:rsid w:val="00F35A53"/>
    <w:rsid w:val="00F63301"/>
    <w:rsid w:val="00F63A8C"/>
    <w:rsid w:val="00FB6F17"/>
    <w:rsid w:val="00FC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0B9D"/>
  <w15:docId w15:val="{FC552402-9123-4A44-BED5-80DB4B8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color w:val="252D39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6BE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0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3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9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0B22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4E729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A86BEF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paragraph" w:customStyle="1" w:styleId="a8">
    <w:name w:val="сайт основной"/>
    <w:basedOn w:val="a"/>
    <w:rsid w:val="00A86BEF"/>
    <w:pPr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E61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3318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550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484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026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485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110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819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0551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942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981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5531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388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646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1153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60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309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382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197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2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881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817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394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815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760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406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868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20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2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675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35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253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233200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989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F4328-D1CA-45CE-A862-20A25C85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Просвирин Д.А.</dc:creator>
  <cp:keywords/>
  <dc:description/>
  <cp:lastModifiedBy>ForeverSmiling Сергей</cp:lastModifiedBy>
  <cp:revision>4</cp:revision>
  <dcterms:created xsi:type="dcterms:W3CDTF">2020-09-10T06:50:00Z</dcterms:created>
  <dcterms:modified xsi:type="dcterms:W3CDTF">2020-09-11T20:08:00Z</dcterms:modified>
</cp:coreProperties>
</file>