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B1" w:rsidRPr="007C6AB1" w:rsidRDefault="007C6AB1" w:rsidP="007C6AB1">
      <w:pPr>
        <w:pStyle w:val="a3"/>
        <w:rPr>
          <w:bCs/>
          <w:color w:val="E10F73"/>
          <w:sz w:val="32"/>
          <w:szCs w:val="32"/>
        </w:rPr>
      </w:pPr>
      <w:proofErr w:type="spellStart"/>
      <w:r w:rsidRPr="007C6AB1">
        <w:rPr>
          <w:bCs/>
          <w:color w:val="E10F73"/>
          <w:sz w:val="32"/>
          <w:szCs w:val="32"/>
        </w:rPr>
        <w:t>Медиапотребление</w:t>
      </w:r>
      <w:proofErr w:type="spellEnd"/>
      <w:r w:rsidRPr="007C6AB1">
        <w:rPr>
          <w:bCs/>
          <w:color w:val="E10F73"/>
          <w:sz w:val="32"/>
          <w:szCs w:val="32"/>
        </w:rPr>
        <w:t xml:space="preserve"> и рын</w:t>
      </w:r>
      <w:r w:rsidR="002B611A">
        <w:rPr>
          <w:bCs/>
          <w:color w:val="E10F73"/>
          <w:sz w:val="32"/>
          <w:szCs w:val="32"/>
        </w:rPr>
        <w:t>ок</w:t>
      </w:r>
      <w:bookmarkStart w:id="0" w:name="_GoBack"/>
      <w:bookmarkEnd w:id="0"/>
      <w:r w:rsidRPr="007C6AB1">
        <w:rPr>
          <w:bCs/>
          <w:color w:val="E10F73"/>
          <w:sz w:val="32"/>
          <w:szCs w:val="32"/>
        </w:rPr>
        <w:t xml:space="preserve"> детских лицензионных товаров обсуд</w:t>
      </w:r>
      <w:r>
        <w:rPr>
          <w:bCs/>
          <w:color w:val="E10F73"/>
          <w:sz w:val="32"/>
          <w:szCs w:val="32"/>
        </w:rPr>
        <w:t>ят</w:t>
      </w:r>
      <w:r w:rsidRPr="007C6AB1">
        <w:rPr>
          <w:bCs/>
          <w:color w:val="E10F73"/>
          <w:sz w:val="32"/>
          <w:szCs w:val="32"/>
        </w:rPr>
        <w:t xml:space="preserve"> 7 сентября на Московском Лицензионном Саммите 2022</w:t>
      </w:r>
    </w:p>
    <w:p w:rsidR="006C6A63" w:rsidRDefault="006C6A63" w:rsidP="006C6A63">
      <w:pPr>
        <w:pStyle w:val="a3"/>
      </w:pPr>
    </w:p>
    <w:p w:rsidR="009B3846" w:rsidRDefault="00430038" w:rsidP="006C6A63">
      <w:pPr>
        <w:pStyle w:val="a3"/>
        <w:rPr>
          <w:b/>
        </w:rPr>
      </w:pPr>
      <w:r w:rsidRPr="009B3846">
        <w:rPr>
          <w:b/>
        </w:rPr>
        <w:t xml:space="preserve">7 сентября 2022 года </w:t>
      </w:r>
      <w:r>
        <w:rPr>
          <w:b/>
        </w:rPr>
        <w:t xml:space="preserve">в Москве </w:t>
      </w:r>
      <w:r w:rsidRPr="009B3846">
        <w:rPr>
          <w:b/>
        </w:rPr>
        <w:t xml:space="preserve">состоится 7-й </w:t>
      </w:r>
      <w:r>
        <w:rPr>
          <w:b/>
        </w:rPr>
        <w:t>Лицензионный Саммит – е</w:t>
      </w:r>
      <w:r w:rsidR="006C6A63" w:rsidRPr="009B3846">
        <w:rPr>
          <w:b/>
        </w:rPr>
        <w:t>жегодная встреча специалистов</w:t>
      </w:r>
      <w:r w:rsidR="009B3846">
        <w:rPr>
          <w:b/>
        </w:rPr>
        <w:t xml:space="preserve"> в сфере лицензирования брендов.</w:t>
      </w:r>
      <w:r w:rsidR="007C6AB1">
        <w:rPr>
          <w:b/>
        </w:rPr>
        <w:t xml:space="preserve"> Деловую программу традиционно откроет Аналитическая сессия</w:t>
      </w:r>
      <w:r w:rsidR="00AA7015">
        <w:rPr>
          <w:b/>
        </w:rPr>
        <w:t xml:space="preserve"> с участием ведущих исследовательских компаний</w:t>
      </w:r>
      <w:r w:rsidR="007C6AB1">
        <w:rPr>
          <w:b/>
        </w:rPr>
        <w:t>. Начало в 10:00.</w:t>
      </w:r>
    </w:p>
    <w:p w:rsidR="007C6AB1" w:rsidRDefault="007C6AB1" w:rsidP="006C6A63">
      <w:pPr>
        <w:pStyle w:val="a3"/>
        <w:rPr>
          <w:b/>
        </w:rPr>
      </w:pPr>
    </w:p>
    <w:p w:rsidR="007C6AB1" w:rsidRPr="007C6AB1" w:rsidRDefault="007C6AB1" w:rsidP="007C6AB1">
      <w:pPr>
        <w:pStyle w:val="a3"/>
      </w:pPr>
      <w:r>
        <w:t xml:space="preserve">7 сентября </w:t>
      </w:r>
      <w:r w:rsidRPr="007C6AB1">
        <w:t xml:space="preserve">на </w:t>
      </w:r>
      <w:proofErr w:type="spellStart"/>
      <w:r w:rsidRPr="007C6AB1">
        <w:t>Moscow</w:t>
      </w:r>
      <w:proofErr w:type="spellEnd"/>
      <w:r w:rsidRPr="007C6AB1">
        <w:t xml:space="preserve"> </w:t>
      </w:r>
      <w:proofErr w:type="spellStart"/>
      <w:r w:rsidRPr="007C6AB1">
        <w:t>Licensing</w:t>
      </w:r>
      <w:proofErr w:type="spellEnd"/>
      <w:r w:rsidRPr="007C6AB1">
        <w:t xml:space="preserve"> </w:t>
      </w:r>
      <w:proofErr w:type="spellStart"/>
      <w:r w:rsidRPr="007C6AB1">
        <w:t>Summit</w:t>
      </w:r>
      <w:proofErr w:type="spellEnd"/>
      <w:r w:rsidRPr="007C6AB1">
        <w:t xml:space="preserve"> вместе с </w:t>
      </w:r>
      <w:r w:rsidRPr="007C6AB1">
        <w:rPr>
          <w:b/>
        </w:rPr>
        <w:t>Мариной Лучиной</w:t>
      </w:r>
      <w:r w:rsidRPr="007C6AB1">
        <w:t>, директор</w:t>
      </w:r>
      <w:r>
        <w:t>ом</w:t>
      </w:r>
      <w:r w:rsidRPr="007C6AB1">
        <w:t xml:space="preserve"> отдела регулярных и синдикативных исследований и </w:t>
      </w:r>
      <w:r>
        <w:t xml:space="preserve">отдела исследований лояльности </w:t>
      </w:r>
      <w:r w:rsidRPr="007C6AB1">
        <w:t>компани</w:t>
      </w:r>
      <w:r>
        <w:t>и</w:t>
      </w:r>
      <w:r w:rsidRPr="007C6AB1">
        <w:t xml:space="preserve"> </w:t>
      </w:r>
      <w:proofErr w:type="spellStart"/>
      <w:r w:rsidRPr="007C6AB1">
        <w:rPr>
          <w:b/>
        </w:rPr>
        <w:t>Ipsos</w:t>
      </w:r>
      <w:proofErr w:type="spellEnd"/>
      <w:r w:rsidRPr="007C6AB1">
        <w:t>, проанализируем текущую ситуацию на лицензионном рынке и обсудим:</w:t>
      </w:r>
    </w:p>
    <w:p w:rsidR="007C6AB1" w:rsidRPr="007C6AB1" w:rsidRDefault="007C6AB1" w:rsidP="007C6AB1">
      <w:pPr>
        <w:pStyle w:val="a3"/>
        <w:rPr>
          <w:b/>
        </w:rPr>
      </w:pPr>
    </w:p>
    <w:p w:rsidR="007C6AB1" w:rsidRPr="007C6AB1" w:rsidRDefault="007C6AB1" w:rsidP="007C6AB1">
      <w:pPr>
        <w:pStyle w:val="a3"/>
        <w:numPr>
          <w:ilvl w:val="0"/>
          <w:numId w:val="3"/>
        </w:numPr>
      </w:pPr>
      <w:r w:rsidRPr="007C6AB1">
        <w:rPr>
          <w:b/>
        </w:rPr>
        <w:t>Как отразилась текущая экономическая и политическая ситуация на рынке лицензионных товаров</w:t>
      </w:r>
      <w:r w:rsidRPr="007C6AB1">
        <w:t>: стали ли покупать меньше лицензионной продукции или, наоборот, активно ее скупали?</w:t>
      </w:r>
    </w:p>
    <w:p w:rsidR="007C6AB1" w:rsidRPr="007C6AB1" w:rsidRDefault="007C6AB1" w:rsidP="007C6AB1">
      <w:pPr>
        <w:pStyle w:val="a3"/>
        <w:numPr>
          <w:ilvl w:val="0"/>
          <w:numId w:val="3"/>
        </w:numPr>
      </w:pPr>
      <w:r w:rsidRPr="007C6AB1">
        <w:t>Какие категории лицензионных товаров лидировали весной?</w:t>
      </w:r>
    </w:p>
    <w:p w:rsidR="007C6AB1" w:rsidRPr="007C6AB1" w:rsidRDefault="007C6AB1" w:rsidP="007C6AB1">
      <w:pPr>
        <w:pStyle w:val="a3"/>
        <w:numPr>
          <w:ilvl w:val="0"/>
          <w:numId w:val="3"/>
        </w:numPr>
        <w:rPr>
          <w:b/>
        </w:rPr>
      </w:pPr>
      <w:r w:rsidRPr="007C6AB1">
        <w:rPr>
          <w:b/>
        </w:rPr>
        <w:t>Готовы ли родители платить больше за лицензионную продукцию?</w:t>
      </w:r>
    </w:p>
    <w:p w:rsidR="007C6AB1" w:rsidRPr="007C6AB1" w:rsidRDefault="007C6AB1" w:rsidP="007C6AB1">
      <w:pPr>
        <w:pStyle w:val="a3"/>
        <w:numPr>
          <w:ilvl w:val="0"/>
          <w:numId w:val="3"/>
        </w:numPr>
      </w:pPr>
      <w:r w:rsidRPr="007C6AB1">
        <w:t>Где родители предпочитают покупать лицензионные товары?</w:t>
      </w:r>
    </w:p>
    <w:p w:rsidR="007C6AB1" w:rsidRPr="007C6AB1" w:rsidRDefault="007C6AB1" w:rsidP="007C6AB1">
      <w:pPr>
        <w:pStyle w:val="a3"/>
        <w:numPr>
          <w:ilvl w:val="0"/>
          <w:numId w:val="3"/>
        </w:numPr>
        <w:rPr>
          <w:b/>
        </w:rPr>
      </w:pPr>
      <w:r w:rsidRPr="007C6AB1">
        <w:rPr>
          <w:b/>
        </w:rPr>
        <w:t xml:space="preserve">Какие лицензионные герои наиболее популярны среди детей и </w:t>
      </w:r>
      <w:proofErr w:type="gramStart"/>
      <w:r w:rsidRPr="007C6AB1">
        <w:rPr>
          <w:b/>
        </w:rPr>
        <w:t>товары</w:t>
      </w:r>
      <w:proofErr w:type="gramEnd"/>
      <w:r w:rsidRPr="007C6AB1">
        <w:rPr>
          <w:b/>
        </w:rPr>
        <w:t xml:space="preserve"> с какими персонажами выбирают родители?</w:t>
      </w:r>
    </w:p>
    <w:p w:rsidR="007C6AB1" w:rsidRPr="007C6AB1" w:rsidRDefault="007C6AB1" w:rsidP="007C6AB1">
      <w:pPr>
        <w:pStyle w:val="a3"/>
        <w:numPr>
          <w:ilvl w:val="0"/>
          <w:numId w:val="3"/>
        </w:numPr>
      </w:pPr>
      <w:r w:rsidRPr="007C6AB1">
        <w:t>Как родители относятся к контрафактной продукции с лицензионными персонажами, готовы ли они ее покупать?</w:t>
      </w:r>
    </w:p>
    <w:p w:rsidR="007C6AB1" w:rsidRPr="007C6AB1" w:rsidRDefault="007C6AB1" w:rsidP="007C6AB1">
      <w:pPr>
        <w:pStyle w:val="a3"/>
        <w:numPr>
          <w:ilvl w:val="0"/>
          <w:numId w:val="3"/>
        </w:numPr>
        <w:rPr>
          <w:b/>
        </w:rPr>
      </w:pPr>
      <w:r w:rsidRPr="007C6AB1">
        <w:rPr>
          <w:b/>
        </w:rPr>
        <w:t>Какие лицензии имеют хороший потенциал и показывают рост?</w:t>
      </w:r>
    </w:p>
    <w:p w:rsidR="009B3846" w:rsidRDefault="009B3846" w:rsidP="006C6A63">
      <w:pPr>
        <w:pStyle w:val="a3"/>
      </w:pPr>
    </w:p>
    <w:p w:rsidR="007C6AB1" w:rsidRDefault="007C6AB1" w:rsidP="007C6AB1">
      <w:pPr>
        <w:pStyle w:val="a3"/>
      </w:pPr>
      <w:r>
        <w:t xml:space="preserve">Выступление продолжит </w:t>
      </w:r>
      <w:r w:rsidRPr="00EC0061">
        <w:rPr>
          <w:b/>
        </w:rPr>
        <w:t>Елизавета Петрова</w:t>
      </w:r>
      <w:r>
        <w:t>, руков</w:t>
      </w:r>
      <w:r w:rsidR="00B55F48">
        <w:t>одитель медиа отдела</w:t>
      </w:r>
      <w:r>
        <w:t xml:space="preserve"> </w:t>
      </w:r>
      <w:r w:rsidRPr="00EC0061">
        <w:rPr>
          <w:b/>
        </w:rPr>
        <w:t>Холдинг</w:t>
      </w:r>
      <w:r w:rsidR="00B55F48">
        <w:rPr>
          <w:b/>
        </w:rPr>
        <w:t>а</w:t>
      </w:r>
      <w:r w:rsidRPr="00EC0061">
        <w:rPr>
          <w:b/>
        </w:rPr>
        <w:t xml:space="preserve"> «</w:t>
      </w:r>
      <w:proofErr w:type="spellStart"/>
      <w:r w:rsidRPr="00EC0061">
        <w:rPr>
          <w:b/>
        </w:rPr>
        <w:t>Ромир</w:t>
      </w:r>
      <w:proofErr w:type="spellEnd"/>
      <w:r w:rsidRPr="00EC0061">
        <w:rPr>
          <w:b/>
        </w:rPr>
        <w:t>» (</w:t>
      </w:r>
      <w:proofErr w:type="spellStart"/>
      <w:r w:rsidRPr="00EC0061">
        <w:rPr>
          <w:b/>
        </w:rPr>
        <w:t>Mile</w:t>
      </w:r>
      <w:proofErr w:type="spellEnd"/>
      <w:r w:rsidRPr="00EC0061">
        <w:rPr>
          <w:b/>
        </w:rPr>
        <w:t xml:space="preserve"> </w:t>
      </w:r>
      <w:proofErr w:type="spellStart"/>
      <w:r w:rsidRPr="00EC0061">
        <w:rPr>
          <w:b/>
        </w:rPr>
        <w:t>group</w:t>
      </w:r>
      <w:proofErr w:type="spellEnd"/>
      <w:r w:rsidRPr="00EC0061">
        <w:rPr>
          <w:b/>
        </w:rPr>
        <w:t>)</w:t>
      </w:r>
      <w:r>
        <w:t xml:space="preserve">, которая осветит тему </w:t>
      </w:r>
      <w:r w:rsidRPr="00EC0061">
        <w:rPr>
          <w:b/>
        </w:rPr>
        <w:t xml:space="preserve">«Как изменилось </w:t>
      </w:r>
      <w:proofErr w:type="spellStart"/>
      <w:r w:rsidRPr="00EC0061">
        <w:rPr>
          <w:b/>
        </w:rPr>
        <w:t>медиапотребление</w:t>
      </w:r>
      <w:proofErr w:type="spellEnd"/>
      <w:r w:rsidRPr="00EC0061">
        <w:rPr>
          <w:b/>
        </w:rPr>
        <w:t xml:space="preserve"> во 2 квартале 2022 года: где «зависают» и покупают российские пользователи»</w:t>
      </w:r>
      <w:r>
        <w:t>.</w:t>
      </w:r>
    </w:p>
    <w:p w:rsidR="007C6AB1" w:rsidRDefault="007C6AB1" w:rsidP="007C6AB1">
      <w:pPr>
        <w:pStyle w:val="a3"/>
      </w:pPr>
    </w:p>
    <w:p w:rsidR="007C6AB1" w:rsidRDefault="007C6AB1" w:rsidP="007C6AB1">
      <w:pPr>
        <w:pStyle w:val="a3"/>
      </w:pPr>
      <w:r>
        <w:t xml:space="preserve">Спрос на российские бренды значительно вырос после ухода ряда крупных иностранных компаний с российского рынка. Сегодня отечественные марки делают упор на эффективное развитие, особенно в </w:t>
      </w:r>
      <w:proofErr w:type="spellStart"/>
      <w:r>
        <w:t>медиапространстве</w:t>
      </w:r>
      <w:proofErr w:type="spellEnd"/>
      <w:r>
        <w:t xml:space="preserve">. С помощью анализа </w:t>
      </w:r>
      <w:proofErr w:type="spellStart"/>
      <w:r>
        <w:t>медиапотребления</w:t>
      </w:r>
      <w:proofErr w:type="spellEnd"/>
      <w:r>
        <w:t xml:space="preserve"> разберемся, какие предпочтения в ТВ, Радио и Приложениях существуют у разных целевых групп. </w:t>
      </w:r>
    </w:p>
    <w:p w:rsidR="007C6AB1" w:rsidRDefault="007C6AB1" w:rsidP="007C6AB1">
      <w:pPr>
        <w:pStyle w:val="a3"/>
      </w:pPr>
    </w:p>
    <w:p w:rsidR="007C6AB1" w:rsidRPr="00EC0061" w:rsidRDefault="007C6AB1" w:rsidP="007C6AB1">
      <w:pPr>
        <w:pStyle w:val="a3"/>
        <w:rPr>
          <w:b/>
        </w:rPr>
      </w:pPr>
      <w:r w:rsidRPr="00EC0061">
        <w:rPr>
          <w:b/>
        </w:rPr>
        <w:t xml:space="preserve">Подробная деловая программа Саммита доступна на официальном сайте </w:t>
      </w:r>
      <w:hyperlink r:id="rId6" w:history="1">
        <w:r w:rsidRPr="00EC0061">
          <w:rPr>
            <w:rStyle w:val="a4"/>
            <w:b/>
            <w:color w:val="E10F73"/>
          </w:rPr>
          <w:t>https://licensingsummit.ru/</w:t>
        </w:r>
      </w:hyperlink>
      <w:r w:rsidR="00531574" w:rsidRPr="00EC0061">
        <w:rPr>
          <w:b/>
        </w:rPr>
        <w:t>.</w:t>
      </w:r>
      <w:r w:rsidRPr="00EC0061">
        <w:rPr>
          <w:b/>
        </w:rPr>
        <w:t xml:space="preserve"> 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  <w:color w:val="E10F73"/>
        </w:rPr>
      </w:pPr>
      <w:r w:rsidRPr="009B3846">
        <w:rPr>
          <w:b/>
          <w:color w:val="E10F73"/>
        </w:rPr>
        <w:t>УЧАСТИЕ ДЛЯ ГОСТЕЙ MOSCOW LICENSING SUMMIT – БЕСПЛАТНО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 xml:space="preserve">Онлайн-регистрация на Саммит </w:t>
      </w:r>
      <w:proofErr w:type="gramStart"/>
      <w:r w:rsidRPr="009B3846">
        <w:rPr>
          <w:b/>
        </w:rPr>
        <w:t>открыта</w:t>
      </w:r>
      <w:proofErr w:type="gramEnd"/>
      <w:r w:rsidRPr="009B3846">
        <w:rPr>
          <w:b/>
        </w:rPr>
        <w:t xml:space="preserve"> с 10 августа на официальном сайте мероприятия </w:t>
      </w:r>
      <w:hyperlink r:id="rId7" w:history="1">
        <w:r w:rsidRPr="009B3846">
          <w:rPr>
            <w:rStyle w:val="a4"/>
            <w:b/>
            <w:color w:val="E10F73"/>
          </w:rPr>
          <w:t>http://licensingsummit.ru/</w:t>
        </w:r>
      </w:hyperlink>
      <w:r w:rsidRPr="009B3846">
        <w:rPr>
          <w:b/>
        </w:rPr>
        <w:t>. Количество мест ограничено.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  <w:r>
        <w:t xml:space="preserve"> – </w:t>
      </w:r>
      <w:proofErr w:type="gramStart"/>
      <w:r>
        <w:t>обязательное</w:t>
      </w:r>
      <w:proofErr w:type="gramEnd"/>
      <w:r>
        <w:t xml:space="preserve"> бизнес-событие для правообладателей и лицензионных агентств, компаний-лицензиатов, представителей розничной торговли, агентов, бренд-менеджеров, маркетологов, консультантов, инвесторов, финансовых аналитиков, представителей оптовой торговли и медиа-бизнеса.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Основным уникальным форматом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является </w:t>
      </w:r>
      <w:r w:rsidRPr="00430038">
        <w:rPr>
          <w:b/>
        </w:rPr>
        <w:t>НЕТВОРКИНГ</w:t>
      </w:r>
      <w:r>
        <w:t xml:space="preserve"> - переговорные сессии с лицензиарами, производителями и представителями розницы в режиме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stop</w:t>
      </w:r>
      <w:proofErr w:type="spellEnd"/>
      <w:r>
        <w:t>. Это позволит компаниям-поставщикам получить эксклюзивные предложения от правообладателей и подобрать подходящую лицензию, не покидая площадку Саммита.</w:t>
      </w:r>
    </w:p>
    <w:p w:rsidR="009B3846" w:rsidRDefault="009B3846" w:rsidP="009B3846">
      <w:pPr>
        <w:pStyle w:val="a3"/>
      </w:pPr>
    </w:p>
    <w:p w:rsidR="009B3846" w:rsidRPr="00430038" w:rsidRDefault="009B3846" w:rsidP="009B3846">
      <w:pPr>
        <w:pStyle w:val="a3"/>
        <w:rPr>
          <w:b/>
        </w:rPr>
      </w:pPr>
      <w:r w:rsidRPr="00430038">
        <w:rPr>
          <w:b/>
        </w:rPr>
        <w:t xml:space="preserve">ВИДЕОАНОНС СОБЫТИЯ – </w:t>
      </w:r>
      <w:hyperlink r:id="rId8" w:history="1">
        <w:r w:rsidR="00430038" w:rsidRPr="00430038">
          <w:rPr>
            <w:rStyle w:val="a4"/>
            <w:b/>
            <w:color w:val="E10F73"/>
          </w:rPr>
          <w:t>https://youtu.be/Q8ruYUwAyxg</w:t>
        </w:r>
      </w:hyperlink>
      <w:r w:rsidR="00430038" w:rsidRPr="00430038">
        <w:rPr>
          <w:b/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 xml:space="preserve">О </w:t>
      </w: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- единственная в России и уникальная B2B коммуникативная площадка участников лицензионного рынка. Аудиторией события являются руководящие кадры компаний, </w:t>
      </w:r>
      <w:r>
        <w:lastRenderedPageBreak/>
        <w:t xml:space="preserve">уполномоченные принимать решения, при этом особое внимание уделяется российским производителям лицензионных товаров. Саммит - это отличная возможность для новых компаний заявить о себе и представить всему рынку свои новые бренды и продукты. </w:t>
      </w:r>
      <w:r>
        <w:br/>
      </w:r>
    </w:p>
    <w:p w:rsidR="009B3846" w:rsidRDefault="009B3846" w:rsidP="009B3846">
      <w:pPr>
        <w:pStyle w:val="a3"/>
      </w:pPr>
      <w:r>
        <w:t xml:space="preserve">Официальный сайт: </w:t>
      </w:r>
      <w:hyperlink r:id="rId9" w:history="1">
        <w:r w:rsidRPr="009B3846">
          <w:rPr>
            <w:rStyle w:val="a4"/>
            <w:color w:val="E10F73"/>
          </w:rPr>
          <w:t>https://licensingsummit.ru/</w:t>
        </w:r>
      </w:hyperlink>
      <w:r w:rsidRPr="009B3846">
        <w:rPr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Pr="00531574" w:rsidRDefault="009B3846" w:rsidP="009B3846">
      <w:pPr>
        <w:pStyle w:val="a3"/>
      </w:pPr>
      <w:r w:rsidRPr="009B3846">
        <w:rPr>
          <w:b/>
        </w:rPr>
        <w:t>Организатор Саммита</w:t>
      </w:r>
      <w:r>
        <w:t xml:space="preserve"> – компания «ЛИРА» – представитель международной лицензионной ассоциации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России, издате</w:t>
      </w:r>
      <w:r w:rsidR="00531574">
        <w:t xml:space="preserve">ль журнала </w:t>
      </w:r>
      <w:proofErr w:type="spellStart"/>
      <w:r w:rsidR="00531574">
        <w:t>Licensing</w:t>
      </w:r>
      <w:proofErr w:type="spellEnd"/>
      <w:r w:rsidR="00531574">
        <w:t xml:space="preserve"> </w:t>
      </w:r>
      <w:proofErr w:type="spellStart"/>
      <w:r w:rsidR="00531574">
        <w:t>in</w:t>
      </w:r>
      <w:proofErr w:type="spellEnd"/>
      <w:r w:rsidR="00531574">
        <w:t xml:space="preserve"> </w:t>
      </w:r>
      <w:proofErr w:type="spellStart"/>
      <w:r w:rsidR="00531574">
        <w:t>Russia</w:t>
      </w:r>
      <w:proofErr w:type="spellEnd"/>
      <w:r w:rsidR="00531574">
        <w:t xml:space="preserve">, учредитель первой российской лицензионной премии </w:t>
      </w:r>
      <w:r w:rsidR="00531574">
        <w:rPr>
          <w:lang w:val="en-US"/>
        </w:rPr>
        <w:t>Russian</w:t>
      </w:r>
      <w:r w:rsidR="00531574" w:rsidRPr="00531574">
        <w:t xml:space="preserve"> </w:t>
      </w:r>
      <w:r w:rsidR="00531574">
        <w:rPr>
          <w:lang w:val="en-US"/>
        </w:rPr>
        <w:t>Licensing</w:t>
      </w:r>
      <w:r w:rsidR="00531574" w:rsidRPr="00531574">
        <w:t xml:space="preserve"> </w:t>
      </w:r>
      <w:r w:rsidR="00531574">
        <w:rPr>
          <w:lang w:val="en-US"/>
        </w:rPr>
        <w:t>Awards</w:t>
      </w:r>
      <w:r w:rsidR="00531574">
        <w:t xml:space="preserve">.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Официальный сайт проекта: </w:t>
      </w:r>
      <w:hyperlink r:id="rId10" w:history="1">
        <w:r w:rsidRPr="009B3846">
          <w:rPr>
            <w:rStyle w:val="a4"/>
            <w:color w:val="E10F73"/>
          </w:rPr>
          <w:t>https://licensing-in-russia.com/</w:t>
        </w:r>
      </w:hyperlink>
      <w:r>
        <w:t xml:space="preserve"> </w:t>
      </w:r>
    </w:p>
    <w:sectPr w:rsidR="009B3846" w:rsidSect="009B38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3F91"/>
    <w:multiLevelType w:val="hybridMultilevel"/>
    <w:tmpl w:val="B6BE4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1384"/>
    <w:multiLevelType w:val="hybridMultilevel"/>
    <w:tmpl w:val="DD3E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2"/>
    <w:rsid w:val="00216D08"/>
    <w:rsid w:val="002B611A"/>
    <w:rsid w:val="00430038"/>
    <w:rsid w:val="00531574"/>
    <w:rsid w:val="006C6A63"/>
    <w:rsid w:val="007C6AB1"/>
    <w:rsid w:val="00983882"/>
    <w:rsid w:val="009B3846"/>
    <w:rsid w:val="00AA7015"/>
    <w:rsid w:val="00B55F48"/>
    <w:rsid w:val="00E75F9A"/>
    <w:rsid w:val="00E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8ruYUwAyx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censingsummi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summi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censing-in-russ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censingsumm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6</cp:revision>
  <dcterms:created xsi:type="dcterms:W3CDTF">2022-08-31T14:55:00Z</dcterms:created>
  <dcterms:modified xsi:type="dcterms:W3CDTF">2022-08-31T21:08:00Z</dcterms:modified>
</cp:coreProperties>
</file>