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33" w:rsidRPr="00A57B23" w:rsidRDefault="00C732BF" w:rsidP="00005BC7">
      <w:pPr>
        <w:rPr>
          <w:b/>
          <w:sz w:val="32"/>
          <w:szCs w:val="32"/>
        </w:rPr>
      </w:pPr>
      <w:r w:rsidRPr="00A57B23">
        <w:rPr>
          <w:b/>
          <w:sz w:val="32"/>
          <w:szCs w:val="32"/>
        </w:rPr>
        <w:t>В Москве состоял</w:t>
      </w:r>
      <w:r w:rsidR="00A57B23" w:rsidRPr="00A57B23">
        <w:rPr>
          <w:b/>
          <w:sz w:val="32"/>
          <w:szCs w:val="32"/>
        </w:rPr>
        <w:t>о</w:t>
      </w:r>
      <w:r w:rsidRPr="00A57B23">
        <w:rPr>
          <w:b/>
          <w:sz w:val="32"/>
          <w:szCs w:val="32"/>
        </w:rPr>
        <w:t xml:space="preserve">сь </w:t>
      </w:r>
      <w:r w:rsidR="00A57B23" w:rsidRPr="00A57B23">
        <w:rPr>
          <w:b/>
          <w:sz w:val="32"/>
          <w:szCs w:val="32"/>
        </w:rPr>
        <w:t>главное весеннее отраслевое событие рынка детских товаров и лицензионной индустрии «</w:t>
      </w:r>
      <w:proofErr w:type="spellStart"/>
      <w:r w:rsidR="00A57B23" w:rsidRPr="00A57B23">
        <w:rPr>
          <w:b/>
          <w:sz w:val="32"/>
          <w:szCs w:val="32"/>
        </w:rPr>
        <w:t>Kids</w:t>
      </w:r>
      <w:proofErr w:type="spellEnd"/>
      <w:r w:rsidR="00A57B23" w:rsidRPr="00A57B23">
        <w:rPr>
          <w:b/>
          <w:sz w:val="32"/>
          <w:szCs w:val="32"/>
        </w:rPr>
        <w:t xml:space="preserve"> </w:t>
      </w:r>
      <w:proofErr w:type="spellStart"/>
      <w:r w:rsidR="00A57B23" w:rsidRPr="00A57B23">
        <w:rPr>
          <w:b/>
          <w:sz w:val="32"/>
          <w:szCs w:val="32"/>
        </w:rPr>
        <w:t>Russia</w:t>
      </w:r>
      <w:proofErr w:type="spellEnd"/>
      <w:r w:rsidR="00A57B23" w:rsidRPr="00A57B23">
        <w:rPr>
          <w:b/>
          <w:sz w:val="32"/>
          <w:szCs w:val="32"/>
        </w:rPr>
        <w:t xml:space="preserve"> &amp; </w:t>
      </w:r>
      <w:proofErr w:type="spellStart"/>
      <w:r w:rsidR="00A57B23" w:rsidRPr="00A57B23">
        <w:rPr>
          <w:b/>
          <w:sz w:val="32"/>
          <w:szCs w:val="32"/>
        </w:rPr>
        <w:t>Licensing</w:t>
      </w:r>
      <w:proofErr w:type="spellEnd"/>
      <w:r w:rsidR="00A57B23" w:rsidRPr="00A57B23">
        <w:rPr>
          <w:b/>
          <w:sz w:val="32"/>
          <w:szCs w:val="32"/>
        </w:rPr>
        <w:t xml:space="preserve"> </w:t>
      </w:r>
      <w:proofErr w:type="spellStart"/>
      <w:r w:rsidR="00A57B23" w:rsidRPr="00A57B23">
        <w:rPr>
          <w:b/>
          <w:sz w:val="32"/>
          <w:szCs w:val="32"/>
        </w:rPr>
        <w:t>World</w:t>
      </w:r>
      <w:proofErr w:type="spellEnd"/>
      <w:r w:rsidR="00A57B23" w:rsidRPr="00A57B23">
        <w:rPr>
          <w:b/>
          <w:sz w:val="32"/>
          <w:szCs w:val="32"/>
        </w:rPr>
        <w:t xml:space="preserve"> </w:t>
      </w:r>
      <w:proofErr w:type="spellStart"/>
      <w:r w:rsidR="00A57B23" w:rsidRPr="00A57B23">
        <w:rPr>
          <w:b/>
          <w:sz w:val="32"/>
          <w:szCs w:val="32"/>
        </w:rPr>
        <w:t>Russia</w:t>
      </w:r>
      <w:proofErr w:type="spellEnd"/>
      <w:r w:rsidR="00A57B23" w:rsidRPr="00A57B23">
        <w:rPr>
          <w:b/>
          <w:sz w:val="32"/>
          <w:szCs w:val="32"/>
        </w:rPr>
        <w:t xml:space="preserve"> 2023»</w:t>
      </w:r>
    </w:p>
    <w:p w:rsidR="00A57B23" w:rsidRPr="00A57B23" w:rsidRDefault="00A57B23" w:rsidP="003F2700">
      <w:pPr>
        <w:pStyle w:val="a5"/>
        <w:rPr>
          <w:i/>
        </w:rPr>
      </w:pPr>
      <w:r>
        <w:rPr>
          <w:i/>
        </w:rPr>
        <w:t>Подведены и</w:t>
      </w:r>
      <w:r w:rsidRPr="00A57B23">
        <w:rPr>
          <w:i/>
        </w:rPr>
        <w:t>тоги международной специализированной выставки детских и лицензионных товаров и услуг «</w:t>
      </w:r>
      <w:proofErr w:type="spellStart"/>
      <w:r w:rsidRPr="00A57B23">
        <w:rPr>
          <w:i/>
        </w:rPr>
        <w:t>Kids</w:t>
      </w:r>
      <w:proofErr w:type="spellEnd"/>
      <w:r w:rsidRPr="00A57B23">
        <w:rPr>
          <w:i/>
        </w:rPr>
        <w:t xml:space="preserve"> </w:t>
      </w:r>
      <w:proofErr w:type="spellStart"/>
      <w:r w:rsidRPr="00A57B23">
        <w:rPr>
          <w:i/>
        </w:rPr>
        <w:t>Russia</w:t>
      </w:r>
      <w:proofErr w:type="spellEnd"/>
      <w:r w:rsidRPr="00A57B23">
        <w:rPr>
          <w:i/>
        </w:rPr>
        <w:t xml:space="preserve"> &amp; </w:t>
      </w:r>
      <w:proofErr w:type="spellStart"/>
      <w:r w:rsidRPr="00A57B23">
        <w:rPr>
          <w:i/>
        </w:rPr>
        <w:t>Licensing</w:t>
      </w:r>
      <w:proofErr w:type="spellEnd"/>
      <w:r w:rsidRPr="00A57B23">
        <w:rPr>
          <w:i/>
        </w:rPr>
        <w:t xml:space="preserve"> </w:t>
      </w:r>
      <w:proofErr w:type="spellStart"/>
      <w:r w:rsidRPr="00A57B23">
        <w:rPr>
          <w:i/>
        </w:rPr>
        <w:t>World</w:t>
      </w:r>
      <w:proofErr w:type="spellEnd"/>
      <w:r w:rsidRPr="00A57B23">
        <w:rPr>
          <w:i/>
        </w:rPr>
        <w:t xml:space="preserve"> </w:t>
      </w:r>
      <w:proofErr w:type="spellStart"/>
      <w:r w:rsidRPr="00A57B23">
        <w:rPr>
          <w:i/>
        </w:rPr>
        <w:t>Russia</w:t>
      </w:r>
      <w:proofErr w:type="spellEnd"/>
      <w:r w:rsidRPr="00A57B23">
        <w:rPr>
          <w:i/>
        </w:rPr>
        <w:t xml:space="preserve"> 2023»</w:t>
      </w:r>
    </w:p>
    <w:p w:rsidR="00A57B23" w:rsidRDefault="00A57B23" w:rsidP="003F2700">
      <w:pPr>
        <w:pStyle w:val="a5"/>
      </w:pPr>
    </w:p>
    <w:p w:rsidR="00A57B23" w:rsidRDefault="00A57B23" w:rsidP="003F2700">
      <w:pPr>
        <w:pStyle w:val="a5"/>
      </w:pPr>
      <w:proofErr w:type="gramStart"/>
      <w:r w:rsidRPr="00A57B23">
        <w:t xml:space="preserve">С 28 февраля по 2 марта 2023 года в МВЦ «Крокус Экспо» </w:t>
      </w:r>
      <w:r>
        <w:t>проходила</w:t>
      </w:r>
      <w:r w:rsidRPr="00A57B23">
        <w:t xml:space="preserve"> 17-я международная специализированная выставка детских и лицензионных товаров и услуг «</w:t>
      </w:r>
      <w:proofErr w:type="spellStart"/>
      <w:r w:rsidRPr="00A57B23">
        <w:t>Kids</w:t>
      </w:r>
      <w:proofErr w:type="spellEnd"/>
      <w:r w:rsidRPr="00A57B23">
        <w:t xml:space="preserve"> </w:t>
      </w:r>
      <w:proofErr w:type="spellStart"/>
      <w:r w:rsidRPr="00A57B23">
        <w:t>Russia</w:t>
      </w:r>
      <w:proofErr w:type="spellEnd"/>
      <w:r w:rsidRPr="00A57B23">
        <w:t xml:space="preserve"> &amp; </w:t>
      </w:r>
      <w:proofErr w:type="spellStart"/>
      <w:r w:rsidRPr="00A57B23">
        <w:t>Licensing</w:t>
      </w:r>
      <w:proofErr w:type="spellEnd"/>
      <w:r w:rsidRPr="00A57B23">
        <w:t xml:space="preserve"> </w:t>
      </w:r>
      <w:proofErr w:type="spellStart"/>
      <w:r w:rsidRPr="00A57B23">
        <w:t>World</w:t>
      </w:r>
      <w:proofErr w:type="spellEnd"/>
      <w:r w:rsidRPr="00A57B23">
        <w:t xml:space="preserve"> </w:t>
      </w:r>
      <w:proofErr w:type="spellStart"/>
      <w:r w:rsidRPr="00A57B23">
        <w:t>Russia</w:t>
      </w:r>
      <w:proofErr w:type="spellEnd"/>
      <w:r w:rsidRPr="00A57B23">
        <w:t>» – крупное весеннее отраслевое мероприятие и одна из самых авторитетных профессиональных площадок для демонстрации лучших достижений в области индустрии детских товаров, новинок, инновационных технологий и главных хитов продаж.</w:t>
      </w:r>
      <w:proofErr w:type="gramEnd"/>
    </w:p>
    <w:p w:rsidR="00E522AC" w:rsidRDefault="00E522AC" w:rsidP="00E522AC">
      <w:pPr>
        <w:pStyle w:val="a5"/>
      </w:pPr>
    </w:p>
    <w:p w:rsidR="00E522AC" w:rsidRDefault="00E522AC" w:rsidP="00E522AC">
      <w:pPr>
        <w:pStyle w:val="a5"/>
      </w:pPr>
      <w:r>
        <w:t xml:space="preserve">Профессиональное событие </w:t>
      </w:r>
      <w:r w:rsidR="00EB57FC">
        <w:t xml:space="preserve">традиционно </w:t>
      </w:r>
      <w:r w:rsidR="00EB57FC" w:rsidRPr="00EB57FC">
        <w:t>объединило участников рынка товаров для детей и ключевых игроков российского лицензионного рынка, ведущих производителей, поставщиков, дистрибьюторов, правообладателей, представителей лицензионн</w:t>
      </w:r>
      <w:r w:rsidR="00EB57FC">
        <w:t>ых агентств и ритейл-сообщества.</w:t>
      </w:r>
      <w:r>
        <w:t xml:space="preserve"> </w:t>
      </w:r>
      <w:r w:rsidRPr="002A3F8A">
        <w:t>В 202</w:t>
      </w:r>
      <w:r>
        <w:t>3</w:t>
      </w:r>
      <w:r w:rsidRPr="002A3F8A">
        <w:t xml:space="preserve"> году </w:t>
      </w:r>
      <w:r>
        <w:t>в выставке «</w:t>
      </w:r>
      <w:r>
        <w:rPr>
          <w:lang w:val="en-US"/>
        </w:rPr>
        <w:t>Kids</w:t>
      </w:r>
      <w:r w:rsidRPr="002A3F8A">
        <w:t xml:space="preserve"> </w:t>
      </w:r>
      <w:r>
        <w:rPr>
          <w:lang w:val="en-US"/>
        </w:rPr>
        <w:t>Russia</w:t>
      </w:r>
      <w:r>
        <w:t xml:space="preserve"> </w:t>
      </w:r>
      <w:r w:rsidRPr="00E522AC">
        <w:t xml:space="preserve">&amp; </w:t>
      </w:r>
      <w:proofErr w:type="spellStart"/>
      <w:r w:rsidRPr="003846EE">
        <w:t>Licensing</w:t>
      </w:r>
      <w:proofErr w:type="spellEnd"/>
      <w:r w:rsidRPr="003846EE">
        <w:t xml:space="preserve"> </w:t>
      </w:r>
      <w:proofErr w:type="spellStart"/>
      <w:r w:rsidRPr="003846EE">
        <w:t>World</w:t>
      </w:r>
      <w:proofErr w:type="spellEnd"/>
      <w:r w:rsidRPr="003846EE">
        <w:t xml:space="preserve"> </w:t>
      </w:r>
      <w:proofErr w:type="spellStart"/>
      <w:r w:rsidRPr="003846EE">
        <w:t>Russia</w:t>
      </w:r>
      <w:proofErr w:type="spellEnd"/>
      <w:r w:rsidRPr="003846EE">
        <w:t>»</w:t>
      </w:r>
      <w:r>
        <w:t xml:space="preserve"> приняли участие </w:t>
      </w:r>
      <w:r>
        <w:rPr>
          <w:b/>
        </w:rPr>
        <w:t>110</w:t>
      </w:r>
      <w:r w:rsidRPr="002A3F8A">
        <w:rPr>
          <w:b/>
        </w:rPr>
        <w:t xml:space="preserve"> компаний</w:t>
      </w:r>
      <w:r>
        <w:t xml:space="preserve"> из </w:t>
      </w:r>
      <w:r w:rsidRPr="00EB57FC">
        <w:rPr>
          <w:b/>
        </w:rPr>
        <w:t>России, Беларуси, Италии, Кипра и Китая</w:t>
      </w:r>
      <w:r w:rsidRPr="00A7105A">
        <w:t>.</w:t>
      </w:r>
      <w:r>
        <w:t xml:space="preserve"> </w:t>
      </w:r>
      <w:r w:rsidRPr="003846EE">
        <w:rPr>
          <w:b/>
        </w:rPr>
        <w:t xml:space="preserve">Более </w:t>
      </w:r>
      <w:r>
        <w:rPr>
          <w:b/>
        </w:rPr>
        <w:t>43</w:t>
      </w:r>
      <w:r w:rsidRPr="003846EE">
        <w:rPr>
          <w:b/>
        </w:rPr>
        <w:t xml:space="preserve">% </w:t>
      </w:r>
      <w:r w:rsidRPr="003846EE">
        <w:t xml:space="preserve">экспонентов </w:t>
      </w:r>
      <w:r>
        <w:t>продемонстрировали свою продукцию</w:t>
      </w:r>
      <w:r w:rsidRPr="002A3F8A">
        <w:t xml:space="preserve"> </w:t>
      </w:r>
      <w:r w:rsidRPr="003846EE">
        <w:rPr>
          <w:b/>
        </w:rPr>
        <w:t>впервые</w:t>
      </w:r>
      <w:r>
        <w:t xml:space="preserve">. </w:t>
      </w:r>
      <w:r w:rsidRPr="003846EE">
        <w:rPr>
          <w:b/>
        </w:rPr>
        <w:t xml:space="preserve">35% </w:t>
      </w:r>
      <w:r w:rsidRPr="003846EE">
        <w:t xml:space="preserve">участников </w:t>
      </w:r>
      <w:r>
        <w:t xml:space="preserve">представили </w:t>
      </w:r>
      <w:r w:rsidRPr="003846EE">
        <w:rPr>
          <w:b/>
        </w:rPr>
        <w:t>регионы</w:t>
      </w:r>
      <w:r>
        <w:t xml:space="preserve"> России.</w:t>
      </w:r>
    </w:p>
    <w:p w:rsidR="00E522AC" w:rsidRDefault="00E522AC" w:rsidP="00E522AC">
      <w:pPr>
        <w:pStyle w:val="a5"/>
      </w:pPr>
    </w:p>
    <w:p w:rsidR="00E522AC" w:rsidRDefault="00E522AC" w:rsidP="00E522AC">
      <w:pPr>
        <w:pStyle w:val="a5"/>
        <w:rPr>
          <w:b/>
        </w:rPr>
      </w:pPr>
      <w:r w:rsidRPr="00E522AC">
        <w:rPr>
          <w:i/>
        </w:rPr>
        <w:t>«</w:t>
      </w:r>
      <w:proofErr w:type="spellStart"/>
      <w:r w:rsidRPr="00E522AC">
        <w:rPr>
          <w:i/>
        </w:rPr>
        <w:t>Kids</w:t>
      </w:r>
      <w:proofErr w:type="spellEnd"/>
      <w:r w:rsidRPr="00E522AC">
        <w:rPr>
          <w:i/>
        </w:rPr>
        <w:t xml:space="preserve"> </w:t>
      </w:r>
      <w:proofErr w:type="spellStart"/>
      <w:r w:rsidRPr="00E522AC">
        <w:rPr>
          <w:i/>
        </w:rPr>
        <w:t>Russia</w:t>
      </w:r>
      <w:proofErr w:type="spellEnd"/>
      <w:r w:rsidRPr="00E522AC">
        <w:rPr>
          <w:i/>
        </w:rPr>
        <w:t xml:space="preserve"> &amp; </w:t>
      </w:r>
      <w:proofErr w:type="spellStart"/>
      <w:r w:rsidRPr="00E522AC">
        <w:rPr>
          <w:i/>
        </w:rPr>
        <w:t>Licensing</w:t>
      </w:r>
      <w:proofErr w:type="spellEnd"/>
      <w:r w:rsidRPr="00E522AC">
        <w:rPr>
          <w:i/>
        </w:rPr>
        <w:t xml:space="preserve"> </w:t>
      </w:r>
      <w:proofErr w:type="spellStart"/>
      <w:r w:rsidRPr="00E522AC">
        <w:rPr>
          <w:i/>
        </w:rPr>
        <w:t>World</w:t>
      </w:r>
      <w:proofErr w:type="spellEnd"/>
      <w:r w:rsidRPr="00E522AC">
        <w:rPr>
          <w:i/>
        </w:rPr>
        <w:t xml:space="preserve"> </w:t>
      </w:r>
      <w:proofErr w:type="spellStart"/>
      <w:r w:rsidRPr="00E522AC">
        <w:rPr>
          <w:i/>
        </w:rPr>
        <w:t>Russia</w:t>
      </w:r>
      <w:proofErr w:type="spellEnd"/>
      <w:r w:rsidRPr="00E522AC">
        <w:rPr>
          <w:i/>
        </w:rPr>
        <w:t xml:space="preserve"> 2023 – это уникальная площадка, где профессиональное сообщество может не только продемонстрировать свои достижения в области лицензионного бизнеса, но и обменяться мнениями и опытом, а также вдохновиться идеями для развития.  И сегодня – это очень актуальный формат </w:t>
      </w:r>
      <w:proofErr w:type="gramStart"/>
      <w:r w:rsidRPr="00E522AC">
        <w:rPr>
          <w:i/>
        </w:rPr>
        <w:t>кросс-функционального</w:t>
      </w:r>
      <w:proofErr w:type="gramEnd"/>
      <w:r w:rsidRPr="00E522AC">
        <w:rPr>
          <w:i/>
        </w:rPr>
        <w:t xml:space="preserve"> взаимодействия, возможность взглянуть на рынок глазами потребителя. И конечно, это процесс диалога и </w:t>
      </w:r>
      <w:proofErr w:type="gramStart"/>
      <w:r w:rsidRPr="00E522AC">
        <w:rPr>
          <w:i/>
        </w:rPr>
        <w:t>знакомства</w:t>
      </w:r>
      <w:proofErr w:type="gramEnd"/>
      <w:r w:rsidRPr="00E522AC">
        <w:rPr>
          <w:i/>
        </w:rPr>
        <w:t xml:space="preserve"> как с опытными, так и с новыми игроками и проектами на </w:t>
      </w:r>
      <w:proofErr w:type="gramStart"/>
      <w:r w:rsidRPr="00E522AC">
        <w:rPr>
          <w:i/>
        </w:rPr>
        <w:t>рынке</w:t>
      </w:r>
      <w:proofErr w:type="gramEnd"/>
      <w:r w:rsidRPr="00E522AC">
        <w:rPr>
          <w:i/>
        </w:rPr>
        <w:t>»</w:t>
      </w:r>
      <w:r>
        <w:t xml:space="preserve">, </w:t>
      </w:r>
      <w:r w:rsidR="00075490" w:rsidRPr="00075490">
        <w:t>–</w:t>
      </w:r>
      <w:r>
        <w:t xml:space="preserve"> отметила </w:t>
      </w:r>
      <w:r w:rsidRPr="00E522AC">
        <w:rPr>
          <w:b/>
        </w:rPr>
        <w:t>Майя Москвичева</w:t>
      </w:r>
      <w:r w:rsidRPr="00E522AC">
        <w:t>, генеральный директор лицензионного агентства</w:t>
      </w:r>
      <w:r w:rsidRPr="00E522AC">
        <w:rPr>
          <w:b/>
        </w:rPr>
        <w:t xml:space="preserve"> "Мармелад Медиа” (ГК «РИКИ»).</w:t>
      </w:r>
    </w:p>
    <w:p w:rsidR="00E522AC" w:rsidRDefault="00E522AC" w:rsidP="00E522AC">
      <w:pPr>
        <w:pStyle w:val="a5"/>
      </w:pPr>
    </w:p>
    <w:p w:rsidR="00EA04F5" w:rsidRPr="004F16C9" w:rsidRDefault="004F16C9" w:rsidP="003F2700">
      <w:pPr>
        <w:pStyle w:val="a5"/>
        <w:rPr>
          <w:b/>
        </w:rPr>
      </w:pPr>
      <w:r>
        <w:t xml:space="preserve">За три дня работы выставку </w:t>
      </w:r>
      <w:r w:rsidR="00E522AC">
        <w:t xml:space="preserve">посетили </w:t>
      </w:r>
      <w:r w:rsidR="00830C99" w:rsidRPr="00830C99">
        <w:rPr>
          <w:b/>
        </w:rPr>
        <w:t>5627</w:t>
      </w:r>
      <w:r w:rsidR="00A7105A" w:rsidRPr="00830C99">
        <w:rPr>
          <w:b/>
        </w:rPr>
        <w:t xml:space="preserve"> </w:t>
      </w:r>
      <w:r w:rsidR="002A3F8A" w:rsidRPr="00830C99">
        <w:rPr>
          <w:b/>
        </w:rPr>
        <w:t>человек</w:t>
      </w:r>
      <w:r w:rsidR="002A3F8A" w:rsidRPr="00A22D54">
        <w:t xml:space="preserve"> из </w:t>
      </w:r>
      <w:r w:rsidR="00A57B23">
        <w:rPr>
          <w:b/>
        </w:rPr>
        <w:t>21</w:t>
      </w:r>
      <w:r w:rsidR="002A3F8A" w:rsidRPr="00A22D54">
        <w:rPr>
          <w:b/>
        </w:rPr>
        <w:t xml:space="preserve"> стран</w:t>
      </w:r>
      <w:r w:rsidR="00A57B23">
        <w:rPr>
          <w:b/>
        </w:rPr>
        <w:t>ы</w:t>
      </w:r>
      <w:r w:rsidR="002A3F8A" w:rsidRPr="00A22D54">
        <w:rPr>
          <w:b/>
        </w:rPr>
        <w:t xml:space="preserve"> мира</w:t>
      </w:r>
      <w:r w:rsidR="002A3F8A" w:rsidRPr="00A22D54">
        <w:t xml:space="preserve"> и </w:t>
      </w:r>
      <w:r w:rsidR="00A57B23">
        <w:rPr>
          <w:b/>
        </w:rPr>
        <w:t>64</w:t>
      </w:r>
      <w:r w:rsidR="002A3F8A" w:rsidRPr="00A22D54">
        <w:rPr>
          <w:b/>
        </w:rPr>
        <w:t xml:space="preserve"> регионов России</w:t>
      </w:r>
      <w:r w:rsidR="002A3F8A" w:rsidRPr="00A22D54">
        <w:t xml:space="preserve">. </w:t>
      </w:r>
      <w:r w:rsidR="006848F3">
        <w:t>Количество уникальных посетителей составило</w:t>
      </w:r>
      <w:r w:rsidR="002A3F8A" w:rsidRPr="00A22D54">
        <w:t xml:space="preserve"> </w:t>
      </w:r>
      <w:r w:rsidR="00830C99">
        <w:rPr>
          <w:b/>
        </w:rPr>
        <w:t>3189</w:t>
      </w:r>
      <w:r w:rsidR="00AC5EEA" w:rsidRPr="00AC5EEA">
        <w:t>, из них</w:t>
      </w:r>
      <w:r w:rsidR="00AC5EEA">
        <w:rPr>
          <w:b/>
        </w:rPr>
        <w:t xml:space="preserve"> 37,3%</w:t>
      </w:r>
      <w:r w:rsidR="00AC5EEA">
        <w:t xml:space="preserve"> – впервые стали гостями отраслевого события</w:t>
      </w:r>
      <w:r w:rsidR="00AC5EEA">
        <w:rPr>
          <w:b/>
        </w:rPr>
        <w:t xml:space="preserve">. </w:t>
      </w:r>
      <w:r w:rsidR="00B27DB6">
        <w:t>Помимо</w:t>
      </w:r>
      <w:r w:rsidRPr="004F16C9">
        <w:t xml:space="preserve"> традиционных встреч</w:t>
      </w:r>
      <w:r w:rsidR="00B27DB6">
        <w:t xml:space="preserve"> в привычном</w:t>
      </w:r>
      <w:r w:rsidRPr="004F16C9">
        <w:t xml:space="preserve"> офлайн</w:t>
      </w:r>
      <w:r w:rsidR="00B27DB6">
        <w:t xml:space="preserve"> формате</w:t>
      </w:r>
      <w:r w:rsidRPr="004F16C9">
        <w:t>, м</w:t>
      </w:r>
      <w:r w:rsidR="00722817" w:rsidRPr="004F16C9">
        <w:t xml:space="preserve">обильным приложением выставки </w:t>
      </w:r>
      <w:r w:rsidR="000E1AB0" w:rsidRPr="004F16C9">
        <w:t>вос</w:t>
      </w:r>
      <w:r w:rsidR="00722817" w:rsidRPr="004F16C9">
        <w:t xml:space="preserve">пользовались </w:t>
      </w:r>
      <w:r w:rsidRPr="004F16C9">
        <w:rPr>
          <w:b/>
        </w:rPr>
        <w:t>172</w:t>
      </w:r>
      <w:r w:rsidR="00722817" w:rsidRPr="004F16C9">
        <w:rPr>
          <w:b/>
        </w:rPr>
        <w:t xml:space="preserve"> компании</w:t>
      </w:r>
      <w:r w:rsidR="00EB46E1" w:rsidRPr="004F16C9">
        <w:t>.</w:t>
      </w:r>
      <w:r w:rsidR="00EB46E1">
        <w:t xml:space="preserve"> Было проведено </w:t>
      </w:r>
      <w:r>
        <w:rPr>
          <w:b/>
        </w:rPr>
        <w:t>685</w:t>
      </w:r>
      <w:r w:rsidR="00EB46E1" w:rsidRPr="00EB46E1">
        <w:rPr>
          <w:b/>
        </w:rPr>
        <w:t xml:space="preserve"> </w:t>
      </w:r>
      <w:proofErr w:type="gramStart"/>
      <w:r w:rsidR="0094403C">
        <w:rPr>
          <w:b/>
        </w:rPr>
        <w:t>бизнес-</w:t>
      </w:r>
      <w:r w:rsidR="00EB46E1" w:rsidRPr="00EB46E1">
        <w:rPr>
          <w:b/>
        </w:rPr>
        <w:t>встреч</w:t>
      </w:r>
      <w:proofErr w:type="gramEnd"/>
      <w:r w:rsidR="0094403C">
        <w:rPr>
          <w:b/>
        </w:rPr>
        <w:t xml:space="preserve"> </w:t>
      </w:r>
      <w:r w:rsidR="0094403C" w:rsidRPr="00647CD5">
        <w:rPr>
          <w:b/>
        </w:rPr>
        <w:t>онлайн</w:t>
      </w:r>
      <w:r w:rsidR="00EB46E1" w:rsidRPr="0094403C">
        <w:t>.</w:t>
      </w:r>
      <w:r w:rsidR="00EA04F5" w:rsidRPr="0094403C">
        <w:t xml:space="preserve"> </w:t>
      </w:r>
    </w:p>
    <w:p w:rsidR="00722817" w:rsidRDefault="00722817" w:rsidP="003F2700">
      <w:pPr>
        <w:pStyle w:val="a5"/>
      </w:pPr>
    </w:p>
    <w:p w:rsidR="00F7255B" w:rsidRDefault="006F5DB2" w:rsidP="006F5DB2">
      <w:pPr>
        <w:pStyle w:val="a5"/>
      </w:pPr>
      <w:r>
        <w:t>Э</w:t>
      </w:r>
      <w:r w:rsidRPr="00E522AC">
        <w:t xml:space="preserve">кспозиция </w:t>
      </w:r>
      <w:r w:rsidRPr="006F5DB2">
        <w:t>«</w:t>
      </w:r>
      <w:proofErr w:type="spellStart"/>
      <w:r w:rsidRPr="006F5DB2">
        <w:t>Kids</w:t>
      </w:r>
      <w:proofErr w:type="spellEnd"/>
      <w:r w:rsidRPr="006F5DB2">
        <w:t xml:space="preserve"> </w:t>
      </w:r>
      <w:proofErr w:type="spellStart"/>
      <w:r w:rsidRPr="006F5DB2">
        <w:t>Russia</w:t>
      </w:r>
      <w:proofErr w:type="spellEnd"/>
      <w:r w:rsidRPr="006F5DB2">
        <w:t xml:space="preserve"> &amp; </w:t>
      </w:r>
      <w:proofErr w:type="spellStart"/>
      <w:r w:rsidRPr="006F5DB2">
        <w:t>Licensing</w:t>
      </w:r>
      <w:proofErr w:type="spellEnd"/>
      <w:r w:rsidRPr="006F5DB2">
        <w:t xml:space="preserve"> </w:t>
      </w:r>
      <w:proofErr w:type="spellStart"/>
      <w:r w:rsidRPr="006F5DB2">
        <w:t>World</w:t>
      </w:r>
      <w:proofErr w:type="spellEnd"/>
      <w:r w:rsidRPr="006F5DB2">
        <w:t xml:space="preserve"> </w:t>
      </w:r>
      <w:proofErr w:type="spellStart"/>
      <w:r w:rsidRPr="006F5DB2">
        <w:t>Russia</w:t>
      </w:r>
      <w:proofErr w:type="spellEnd"/>
      <w:r>
        <w:t xml:space="preserve"> 2023</w:t>
      </w:r>
      <w:r w:rsidRPr="006F5DB2">
        <w:t xml:space="preserve">» </w:t>
      </w:r>
      <w:r w:rsidRPr="00E522AC">
        <w:t>отразила последние тенденции развития рынка</w:t>
      </w:r>
      <w:r>
        <w:t xml:space="preserve"> детских товаров, ярких новинок, трендов и </w:t>
      </w:r>
      <w:proofErr w:type="spellStart"/>
      <w:r>
        <w:t>коллабораций</w:t>
      </w:r>
      <w:proofErr w:type="spellEnd"/>
      <w:r>
        <w:t>. Особый интерес гостей</w:t>
      </w:r>
      <w:r w:rsidR="000E1AB0">
        <w:t xml:space="preserve"> </w:t>
      </w:r>
      <w:r>
        <w:t xml:space="preserve">в этом году </w:t>
      </w:r>
      <w:r w:rsidR="000E1AB0">
        <w:t>вызвали</w:t>
      </w:r>
      <w:r>
        <w:t xml:space="preserve">: развивающие и настольные игры, товары для школы, хобби и творчества, мягкие игрушки и фигурки с известными персонажами, товары для новорожденных, детская одежда, </w:t>
      </w:r>
      <w:proofErr w:type="spellStart"/>
      <w:r>
        <w:t>экологичные</w:t>
      </w:r>
      <w:proofErr w:type="spellEnd"/>
      <w:r>
        <w:t xml:space="preserve"> и безопасные игрушки из дерева, товары для активного отдыха, новогодние аксессуары, украшения и товары для праздника. </w:t>
      </w:r>
    </w:p>
    <w:p w:rsidR="00F7255B" w:rsidRDefault="00F7255B" w:rsidP="006F5DB2">
      <w:pPr>
        <w:pStyle w:val="a5"/>
      </w:pPr>
    </w:p>
    <w:p w:rsidR="00B27DB6" w:rsidRDefault="00075490" w:rsidP="00075490">
      <w:pPr>
        <w:pStyle w:val="a5"/>
      </w:pPr>
      <w:r>
        <w:t>Местом</w:t>
      </w:r>
      <w:r w:rsidR="00B27DB6">
        <w:t xml:space="preserve"> особого притяжения </w:t>
      </w:r>
      <w:r>
        <w:t>профессиональных посетителей</w:t>
      </w:r>
      <w:r w:rsidR="00B27DB6">
        <w:t xml:space="preserve"> стала </w:t>
      </w:r>
      <w:r w:rsidR="00F7255B" w:rsidRPr="00F7255B">
        <w:t>специальн</w:t>
      </w:r>
      <w:r w:rsidR="00B27DB6">
        <w:t>ая</w:t>
      </w:r>
      <w:r w:rsidR="00F7255B" w:rsidRPr="00F7255B">
        <w:t xml:space="preserve"> экспозици</w:t>
      </w:r>
      <w:r>
        <w:t>я</w:t>
      </w:r>
      <w:r w:rsidR="00F7255B" w:rsidRPr="00F7255B">
        <w:t xml:space="preserve"> </w:t>
      </w:r>
      <w:r w:rsidR="00F7255B" w:rsidRPr="00075490">
        <w:rPr>
          <w:b/>
        </w:rPr>
        <w:t>«Центр новых товаров и товарных предложений»</w:t>
      </w:r>
      <w:r w:rsidR="00B27DB6">
        <w:t xml:space="preserve">, где </w:t>
      </w:r>
      <w:r w:rsidR="00B27DB6" w:rsidRPr="00075490">
        <w:rPr>
          <w:b/>
        </w:rPr>
        <w:t>24 компании</w:t>
      </w:r>
      <w:r w:rsidR="00F7255B" w:rsidRPr="00F7255B">
        <w:t xml:space="preserve"> </w:t>
      </w:r>
      <w:r w:rsidR="00B27DB6">
        <w:t xml:space="preserve">представили интересные новинки </w:t>
      </w:r>
      <w:r>
        <w:t xml:space="preserve">и самые популярные продукты для детей и подростков. </w:t>
      </w:r>
      <w:proofErr w:type="gramStart"/>
      <w:r>
        <w:t xml:space="preserve">По итогам голосования среди гостей победителями конкурса </w:t>
      </w:r>
      <w:r w:rsidRPr="00647CD5">
        <w:rPr>
          <w:b/>
        </w:rPr>
        <w:t>«Лучший из лучших»</w:t>
      </w:r>
      <w:r>
        <w:t xml:space="preserve"> стали: в номинации «Лучший товар» победу одержала фольгированная игрушка «Карамелька» от компании </w:t>
      </w:r>
      <w:r w:rsidRPr="00075490">
        <w:rPr>
          <w:b/>
        </w:rPr>
        <w:t>«ДОН БАЛЛОН»</w:t>
      </w:r>
      <w:r>
        <w:t xml:space="preserve">, в номинации «Лучший инновационный продукт» </w:t>
      </w:r>
      <w:r w:rsidRPr="00075490">
        <w:t>–</w:t>
      </w:r>
      <w:r>
        <w:t xml:space="preserve"> робот «</w:t>
      </w:r>
      <w:proofErr w:type="spellStart"/>
      <w:r>
        <w:t>ДжиноБот</w:t>
      </w:r>
      <w:proofErr w:type="spellEnd"/>
      <w:r>
        <w:t xml:space="preserve">» от компании </w:t>
      </w:r>
      <w:r w:rsidRPr="00075490">
        <w:rPr>
          <w:b/>
        </w:rPr>
        <w:t>ENGINO</w:t>
      </w:r>
      <w:r>
        <w:t xml:space="preserve">, а в номинации «Лучшие сервисы и услуги для детей» безоговорочная победа досталась сервису онлайн-психологии для детей и подростков </w:t>
      </w:r>
      <w:r w:rsidRPr="00075490">
        <w:rPr>
          <w:b/>
        </w:rPr>
        <w:t>VIPSY</w:t>
      </w:r>
      <w:r>
        <w:t xml:space="preserve">. </w:t>
      </w:r>
      <w:proofErr w:type="gramEnd"/>
      <w:r w:rsidR="0058268C" w:rsidRPr="0058268C">
        <w:rPr>
          <w:i/>
        </w:rPr>
        <w:t>Генеральным информационным партнером конкурса выступ</w:t>
      </w:r>
      <w:r w:rsidR="0058268C">
        <w:rPr>
          <w:i/>
        </w:rPr>
        <w:t xml:space="preserve">ил </w:t>
      </w:r>
      <w:r w:rsidR="0058268C" w:rsidRPr="0058268C">
        <w:rPr>
          <w:i/>
        </w:rPr>
        <w:t>отраслевой ресурс рынка детских товаров «РДТ-ИНФО».</w:t>
      </w:r>
      <w:bookmarkStart w:id="0" w:name="_GoBack"/>
      <w:bookmarkEnd w:id="0"/>
    </w:p>
    <w:p w:rsidR="00DF6BF3" w:rsidRDefault="00DF6BF3" w:rsidP="00075490">
      <w:pPr>
        <w:pStyle w:val="a5"/>
      </w:pPr>
    </w:p>
    <w:p w:rsidR="001F3D7B" w:rsidRDefault="00830C99" w:rsidP="003F2700">
      <w:pPr>
        <w:pStyle w:val="a5"/>
      </w:pPr>
      <w:r>
        <w:t>Основное в</w:t>
      </w:r>
      <w:r w:rsidRPr="00722817">
        <w:t>нимание профессиональной аудитории</w:t>
      </w:r>
      <w:r>
        <w:t xml:space="preserve"> было также сосредоточено вокруг деловой программы выставки. З</w:t>
      </w:r>
      <w:r w:rsidRPr="00EA04F5">
        <w:t xml:space="preserve">а </w:t>
      </w:r>
      <w:r>
        <w:t>три</w:t>
      </w:r>
      <w:r w:rsidRPr="00EA04F5">
        <w:t xml:space="preserve"> дня </w:t>
      </w:r>
      <w:r>
        <w:t xml:space="preserve">образовательное мероприятие </w:t>
      </w:r>
      <w:r w:rsidRPr="00EA04F5">
        <w:t xml:space="preserve">посетили </w:t>
      </w:r>
      <w:r w:rsidRPr="00EA04F5">
        <w:rPr>
          <w:b/>
        </w:rPr>
        <w:t xml:space="preserve">свыше </w:t>
      </w:r>
      <w:r>
        <w:rPr>
          <w:b/>
        </w:rPr>
        <w:t>400</w:t>
      </w:r>
      <w:r w:rsidRPr="00EA04F5">
        <w:rPr>
          <w:b/>
        </w:rPr>
        <w:t xml:space="preserve"> человек</w:t>
      </w:r>
      <w:r w:rsidRPr="00EA04F5">
        <w:t xml:space="preserve">. Перед аудиторией выступили </w:t>
      </w:r>
      <w:r w:rsidR="00012515">
        <w:rPr>
          <w:b/>
        </w:rPr>
        <w:t>32 спикера</w:t>
      </w:r>
      <w:r w:rsidRPr="00EA04F5">
        <w:t xml:space="preserve"> — экспер</w:t>
      </w:r>
      <w:r w:rsidR="001F3D7B">
        <w:t xml:space="preserve">ты рынка детских товаров, лицензионной отрасли и системы дошкольного образования. </w:t>
      </w:r>
    </w:p>
    <w:p w:rsidR="00FB66F4" w:rsidRDefault="00FB66F4" w:rsidP="003F2700">
      <w:pPr>
        <w:pStyle w:val="a5"/>
      </w:pPr>
    </w:p>
    <w:p w:rsidR="00FB66F4" w:rsidRDefault="0094403C" w:rsidP="00FB66F4">
      <w:pPr>
        <w:pStyle w:val="a5"/>
      </w:pPr>
      <w:r>
        <w:t>В первый день н</w:t>
      </w:r>
      <w:r w:rsidR="00FB66F4">
        <w:t xml:space="preserve">асыщенную деловую программу выставки </w:t>
      </w:r>
      <w:r w:rsidR="00FB66F4" w:rsidRPr="00FB66F4">
        <w:t>«</w:t>
      </w:r>
      <w:proofErr w:type="spellStart"/>
      <w:r w:rsidR="00FB66F4" w:rsidRPr="00FB66F4">
        <w:t>Kids</w:t>
      </w:r>
      <w:proofErr w:type="spellEnd"/>
      <w:r w:rsidR="00FB66F4" w:rsidRPr="00FB66F4">
        <w:t xml:space="preserve"> </w:t>
      </w:r>
      <w:proofErr w:type="spellStart"/>
      <w:r w:rsidR="00FB66F4" w:rsidRPr="00FB66F4">
        <w:t>Russia</w:t>
      </w:r>
      <w:proofErr w:type="spellEnd"/>
      <w:r w:rsidR="00FB66F4" w:rsidRPr="00FB66F4">
        <w:t xml:space="preserve"> &amp; </w:t>
      </w:r>
      <w:proofErr w:type="spellStart"/>
      <w:r w:rsidR="00FB66F4" w:rsidRPr="00FB66F4">
        <w:t>Licensing</w:t>
      </w:r>
      <w:proofErr w:type="spellEnd"/>
      <w:r w:rsidR="00FB66F4" w:rsidRPr="00FB66F4">
        <w:t xml:space="preserve"> </w:t>
      </w:r>
      <w:proofErr w:type="spellStart"/>
      <w:r w:rsidR="00FB66F4" w:rsidRPr="00FB66F4">
        <w:t>World</w:t>
      </w:r>
      <w:proofErr w:type="spellEnd"/>
      <w:r w:rsidR="00FB66F4" w:rsidRPr="00FB66F4">
        <w:t xml:space="preserve"> </w:t>
      </w:r>
      <w:proofErr w:type="spellStart"/>
      <w:r w:rsidR="00FB66F4" w:rsidRPr="00FB66F4">
        <w:t>Russia</w:t>
      </w:r>
      <w:proofErr w:type="spellEnd"/>
      <w:r w:rsidR="00FB66F4" w:rsidRPr="00FB66F4">
        <w:t xml:space="preserve"> 2023»</w:t>
      </w:r>
      <w:r w:rsidR="00FB66F4">
        <w:t xml:space="preserve"> открыл </w:t>
      </w:r>
      <w:r w:rsidR="00FB66F4" w:rsidRPr="00FB66F4">
        <w:rPr>
          <w:b/>
        </w:rPr>
        <w:t>Национальный съезд производителей игр и игрушек</w:t>
      </w:r>
      <w:r w:rsidR="00FB66F4">
        <w:t xml:space="preserve">. Организатором масштабного события, где собрались крупнейшие разработчики анимационного контента, производители детских товаров и представители власти, выступил партнер выставки – </w:t>
      </w:r>
      <w:r w:rsidR="00FB66F4" w:rsidRPr="0094403C">
        <w:rPr>
          <w:b/>
        </w:rPr>
        <w:t xml:space="preserve">Ассоциация индустрии детских товаров (АИДТ), при поддержке Совета Федерации ФС РФ и </w:t>
      </w:r>
      <w:proofErr w:type="spellStart"/>
      <w:r w:rsidR="00FB66F4" w:rsidRPr="0094403C">
        <w:rPr>
          <w:b/>
        </w:rPr>
        <w:t>Минпромторга</w:t>
      </w:r>
      <w:proofErr w:type="spellEnd"/>
      <w:r w:rsidR="00FB66F4" w:rsidRPr="0094403C">
        <w:rPr>
          <w:b/>
        </w:rPr>
        <w:t xml:space="preserve"> России</w:t>
      </w:r>
      <w:r w:rsidR="00FB66F4" w:rsidRPr="0094403C">
        <w:t xml:space="preserve">. </w:t>
      </w:r>
    </w:p>
    <w:p w:rsidR="001F3D7B" w:rsidRDefault="001F3D7B" w:rsidP="003F2700">
      <w:pPr>
        <w:pStyle w:val="a5"/>
      </w:pPr>
    </w:p>
    <w:p w:rsidR="002A3F8A" w:rsidRDefault="0094403C" w:rsidP="003F2700">
      <w:pPr>
        <w:pStyle w:val="a5"/>
      </w:pPr>
      <w:proofErr w:type="gramStart"/>
      <w:r>
        <w:t>Во второй день г</w:t>
      </w:r>
      <w:r w:rsidR="00DA53AC" w:rsidRPr="00DA53AC">
        <w:t>лавными темами для обсуждений</w:t>
      </w:r>
      <w:r w:rsidR="00DA53AC">
        <w:t xml:space="preserve"> среди посетителей стали </w:t>
      </w:r>
      <w:r w:rsidR="001F3D7B" w:rsidRPr="001F3D7B">
        <w:t xml:space="preserve">тренды </w:t>
      </w:r>
      <w:proofErr w:type="spellStart"/>
      <w:r w:rsidR="001F3D7B" w:rsidRPr="001F3D7B">
        <w:t>медиапотребления</w:t>
      </w:r>
      <w:proofErr w:type="spellEnd"/>
      <w:r w:rsidR="001F3D7B" w:rsidRPr="001F3D7B">
        <w:t xml:space="preserve"> и трансформаци</w:t>
      </w:r>
      <w:r w:rsidR="001F3D7B">
        <w:t>я</w:t>
      </w:r>
      <w:r w:rsidR="001F3D7B" w:rsidRPr="001F3D7B">
        <w:t xml:space="preserve"> поведения потребителей, рынок детских и лицензионных товаров, коммуникации с детской аудиторией в интернете, новый закон о рекламе и </w:t>
      </w:r>
      <w:r w:rsidR="001F3D7B">
        <w:t xml:space="preserve">особенности работы с </w:t>
      </w:r>
      <w:r w:rsidR="001F3D7B" w:rsidRPr="001F3D7B">
        <w:t>запрещенны</w:t>
      </w:r>
      <w:r w:rsidR="001F3D7B">
        <w:t>ми</w:t>
      </w:r>
      <w:r w:rsidR="001F3D7B" w:rsidRPr="001F3D7B">
        <w:t xml:space="preserve"> </w:t>
      </w:r>
      <w:proofErr w:type="spellStart"/>
      <w:r w:rsidR="001F3D7B" w:rsidRPr="001F3D7B">
        <w:t>соцсет</w:t>
      </w:r>
      <w:r w:rsidR="001F3D7B">
        <w:t>ями</w:t>
      </w:r>
      <w:proofErr w:type="spellEnd"/>
      <w:r w:rsidR="001F3D7B" w:rsidRPr="001F3D7B">
        <w:t xml:space="preserve">, нововведения и тенденции в борьбе с </w:t>
      </w:r>
      <w:proofErr w:type="spellStart"/>
      <w:r w:rsidR="001F3D7B" w:rsidRPr="001F3D7B">
        <w:t>контарфактом</w:t>
      </w:r>
      <w:proofErr w:type="spellEnd"/>
      <w:r w:rsidR="001F3D7B" w:rsidRPr="001F3D7B">
        <w:t xml:space="preserve">, а также </w:t>
      </w:r>
      <w:r w:rsidR="001F3D7B">
        <w:t>самые</w:t>
      </w:r>
      <w:r w:rsidR="001F3D7B" w:rsidRPr="001F3D7B">
        <w:t xml:space="preserve"> эффективные инструменты ведения и продвижения бизнеса на </w:t>
      </w:r>
      <w:proofErr w:type="spellStart"/>
      <w:r w:rsidR="001F3D7B" w:rsidRPr="001F3D7B">
        <w:t>маркетплейсах</w:t>
      </w:r>
      <w:proofErr w:type="spellEnd"/>
      <w:r w:rsidR="001F3D7B" w:rsidRPr="001F3D7B">
        <w:t xml:space="preserve"> в 2023 году.</w:t>
      </w:r>
      <w:proofErr w:type="gramEnd"/>
      <w:r w:rsidR="00FB7A77">
        <w:t xml:space="preserve"> Уникальными аналитическими данными, рабочими инструментами и практиками с аудиторией поделились представители компаний:</w:t>
      </w:r>
      <w:r w:rsidR="00FB7A77" w:rsidRPr="00FB7A77">
        <w:t xml:space="preserve"> IPSOS, РОМИР, INGATE, SEMENOV&amp;PEVZNER, В</w:t>
      </w:r>
      <w:r w:rsidR="00FB7A77">
        <w:t xml:space="preserve">ИННИ, ЯНДЕКС МАРКЕТ, FIX PRICE и </w:t>
      </w:r>
      <w:r w:rsidR="00FB7A77" w:rsidRPr="00FB7A77">
        <w:t>МЕДИА-</w:t>
      </w:r>
      <w:r w:rsidR="00FB7A77">
        <w:t>НН.</w:t>
      </w:r>
    </w:p>
    <w:p w:rsidR="001F3D7B" w:rsidRDefault="001F3D7B" w:rsidP="003F2700">
      <w:pPr>
        <w:pStyle w:val="a5"/>
      </w:pPr>
    </w:p>
    <w:p w:rsidR="001F3D7B" w:rsidRDefault="00BC4791" w:rsidP="003F2700">
      <w:pPr>
        <w:pStyle w:val="a5"/>
      </w:pPr>
      <w:r w:rsidRPr="00BC4791">
        <w:t>Большой интерес у посетител</w:t>
      </w:r>
      <w:r>
        <w:t xml:space="preserve">ей и участников выставки вызвали </w:t>
      </w:r>
      <w:r w:rsidR="00FB7A77">
        <w:t xml:space="preserve">эксклюзивные </w:t>
      </w:r>
      <w:r w:rsidR="00FB7A77" w:rsidRPr="00FB7A77">
        <w:t>презентации и премьеры новых лицензионных программ лидеров российского лицензионного рынка: АНИМАЦИОННОЙ КОМПАНИИ «ЯРКО» («ГАЗПРОМ-МЕДИА ХОЛДИНГ»), КИНОСТУДИИ «СОЮЗМУЛЬТФИЛЬ</w:t>
      </w:r>
      <w:r w:rsidR="00FB7A77">
        <w:t>М» и ЛИЦЕНЗИОННОГО АГЕНТСТВА B4R.</w:t>
      </w:r>
    </w:p>
    <w:p w:rsidR="00FB7A77" w:rsidRDefault="00FB7A77" w:rsidP="003F2700">
      <w:pPr>
        <w:pStyle w:val="a5"/>
      </w:pPr>
    </w:p>
    <w:p w:rsidR="001F3D7B" w:rsidRDefault="0094403C" w:rsidP="001F3D7B">
      <w:pPr>
        <w:pStyle w:val="a5"/>
      </w:pPr>
      <w:r>
        <w:t xml:space="preserve">Завершила серию практических деловых мероприятий </w:t>
      </w:r>
      <w:r w:rsidRPr="0094403C">
        <w:rPr>
          <w:b/>
        </w:rPr>
        <w:t>«Всероссийская конференция для специалистов системы дошкольного образования»</w:t>
      </w:r>
      <w:r>
        <w:t xml:space="preserve">. Организатором </w:t>
      </w:r>
      <w:proofErr w:type="gramStart"/>
      <w:r>
        <w:t>бизнес-события</w:t>
      </w:r>
      <w:proofErr w:type="gramEnd"/>
      <w:r>
        <w:t xml:space="preserve"> выступило</w:t>
      </w:r>
      <w:r w:rsidRPr="0094403C">
        <w:t xml:space="preserve"> издательство </w:t>
      </w:r>
      <w:r w:rsidRPr="0094403C">
        <w:rPr>
          <w:b/>
        </w:rPr>
        <w:t>«Просвещение-Союз»</w:t>
      </w:r>
      <w:r>
        <w:t xml:space="preserve">. Делегация </w:t>
      </w:r>
      <w:r w:rsidRPr="0094403C">
        <w:t xml:space="preserve">представителей </w:t>
      </w:r>
      <w:r w:rsidR="00353DBB">
        <w:t>ДОУ</w:t>
      </w:r>
      <w:r>
        <w:t xml:space="preserve"> не только приняла участие в конферен</w:t>
      </w:r>
      <w:r w:rsidR="00F151DA">
        <w:t xml:space="preserve">ции, но и провела </w:t>
      </w:r>
      <w:r>
        <w:t>смотр специальной тематической экспозиции «</w:t>
      </w:r>
      <w:r w:rsidRPr="00353DBB">
        <w:rPr>
          <w:b/>
        </w:rPr>
        <w:t xml:space="preserve">ТОЧКА РОСТА: </w:t>
      </w:r>
      <w:proofErr w:type="gramStart"/>
      <w:r w:rsidRPr="00353DBB">
        <w:rPr>
          <w:b/>
        </w:rPr>
        <w:t>Современные траектории дошкольного образования»</w:t>
      </w:r>
      <w:r>
        <w:t xml:space="preserve">, впервые представленной на выставке </w:t>
      </w:r>
      <w:r w:rsidRPr="0094403C">
        <w:t>«</w:t>
      </w:r>
      <w:proofErr w:type="spellStart"/>
      <w:r w:rsidRPr="0094403C">
        <w:t>Kids</w:t>
      </w:r>
      <w:proofErr w:type="spellEnd"/>
      <w:r w:rsidRPr="0094403C">
        <w:t xml:space="preserve"> </w:t>
      </w:r>
      <w:proofErr w:type="spellStart"/>
      <w:r w:rsidRPr="0094403C">
        <w:t>Russia</w:t>
      </w:r>
      <w:proofErr w:type="spellEnd"/>
      <w:r w:rsidRPr="0094403C">
        <w:t xml:space="preserve"> &amp; </w:t>
      </w:r>
      <w:proofErr w:type="spellStart"/>
      <w:r w:rsidRPr="0094403C">
        <w:t>Licensing</w:t>
      </w:r>
      <w:proofErr w:type="spellEnd"/>
      <w:r w:rsidRPr="0094403C">
        <w:t xml:space="preserve"> </w:t>
      </w:r>
      <w:proofErr w:type="spellStart"/>
      <w:r w:rsidRPr="0094403C">
        <w:t>World</w:t>
      </w:r>
      <w:proofErr w:type="spellEnd"/>
      <w:r w:rsidRPr="0094403C">
        <w:t xml:space="preserve"> </w:t>
      </w:r>
      <w:proofErr w:type="spellStart"/>
      <w:r w:rsidRPr="0094403C">
        <w:t>Russia</w:t>
      </w:r>
      <w:proofErr w:type="spellEnd"/>
      <w:r w:rsidRPr="0094403C">
        <w:t xml:space="preserve"> 2023»</w:t>
      </w:r>
      <w:r>
        <w:t xml:space="preserve">. </w:t>
      </w:r>
      <w:proofErr w:type="gramEnd"/>
    </w:p>
    <w:p w:rsidR="001F3D7B" w:rsidRDefault="001F3D7B" w:rsidP="00F443B6">
      <w:pPr>
        <w:pStyle w:val="a5"/>
      </w:pPr>
    </w:p>
    <w:p w:rsidR="00D977A8" w:rsidRDefault="00BC4791" w:rsidP="00F443B6">
      <w:pPr>
        <w:pStyle w:val="a5"/>
      </w:pPr>
      <w:r>
        <w:t xml:space="preserve">Праздничную атмосферу </w:t>
      </w:r>
      <w:r w:rsidRPr="00BC4791">
        <w:t>«</w:t>
      </w:r>
      <w:proofErr w:type="spellStart"/>
      <w:r w:rsidRPr="00BC4791">
        <w:t>Kids</w:t>
      </w:r>
      <w:proofErr w:type="spellEnd"/>
      <w:r w:rsidRPr="00BC4791">
        <w:t xml:space="preserve"> </w:t>
      </w:r>
      <w:proofErr w:type="spellStart"/>
      <w:r w:rsidRPr="00BC4791">
        <w:t>Russia</w:t>
      </w:r>
      <w:proofErr w:type="spellEnd"/>
      <w:r w:rsidRPr="00BC4791">
        <w:t xml:space="preserve"> &amp; </w:t>
      </w:r>
      <w:proofErr w:type="spellStart"/>
      <w:r w:rsidRPr="00BC4791">
        <w:t>Licensing</w:t>
      </w:r>
      <w:proofErr w:type="spellEnd"/>
      <w:r w:rsidRPr="00BC4791">
        <w:t xml:space="preserve"> </w:t>
      </w:r>
      <w:proofErr w:type="spellStart"/>
      <w:r w:rsidRPr="00BC4791">
        <w:t>World</w:t>
      </w:r>
      <w:proofErr w:type="spellEnd"/>
      <w:r w:rsidRPr="00BC4791">
        <w:t xml:space="preserve"> </w:t>
      </w:r>
      <w:proofErr w:type="spellStart"/>
      <w:r w:rsidRPr="00BC4791">
        <w:t>Russia</w:t>
      </w:r>
      <w:proofErr w:type="spellEnd"/>
      <w:r w:rsidRPr="00BC4791">
        <w:t xml:space="preserve"> 2023</w:t>
      </w:r>
      <w:r>
        <w:t xml:space="preserve">» усилила торжественная </w:t>
      </w:r>
      <w:r w:rsidR="00873845">
        <w:t xml:space="preserve">церемония </w:t>
      </w:r>
      <w:r w:rsidR="00D977A8" w:rsidRPr="00D977A8">
        <w:t>награждени</w:t>
      </w:r>
      <w:r w:rsidR="00873845">
        <w:t>я</w:t>
      </w:r>
      <w:r w:rsidR="00D977A8" w:rsidRPr="00D977A8">
        <w:t xml:space="preserve"> победителей российской премии для профессионалов лицензионной отрасли </w:t>
      </w:r>
      <w:r w:rsidR="00D977A8" w:rsidRPr="00873845">
        <w:rPr>
          <w:b/>
        </w:rPr>
        <w:t>«</w:t>
      </w:r>
      <w:proofErr w:type="spellStart"/>
      <w:r w:rsidR="00D977A8" w:rsidRPr="00873845">
        <w:rPr>
          <w:b/>
        </w:rPr>
        <w:t>Russian</w:t>
      </w:r>
      <w:proofErr w:type="spellEnd"/>
      <w:r w:rsidR="00D977A8" w:rsidRPr="00873845">
        <w:rPr>
          <w:b/>
        </w:rPr>
        <w:t xml:space="preserve"> </w:t>
      </w:r>
      <w:proofErr w:type="spellStart"/>
      <w:r w:rsidR="00D977A8" w:rsidRPr="00873845">
        <w:rPr>
          <w:b/>
        </w:rPr>
        <w:t>Licensing</w:t>
      </w:r>
      <w:proofErr w:type="spellEnd"/>
      <w:r w:rsidR="00D977A8" w:rsidRPr="00873845">
        <w:rPr>
          <w:b/>
        </w:rPr>
        <w:t xml:space="preserve"> </w:t>
      </w:r>
      <w:proofErr w:type="spellStart"/>
      <w:r w:rsidR="00D977A8" w:rsidRPr="00873845">
        <w:rPr>
          <w:b/>
        </w:rPr>
        <w:t>Awards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II</w:t>
      </w:r>
      <w:r w:rsidR="00D977A8" w:rsidRPr="00873845">
        <w:rPr>
          <w:b/>
        </w:rPr>
        <w:t>»</w:t>
      </w:r>
      <w:r>
        <w:t xml:space="preserve">. </w:t>
      </w:r>
      <w:r w:rsidR="00647CD5">
        <w:t xml:space="preserve">Организатором Премии является </w:t>
      </w:r>
      <w:r w:rsidR="00647CD5" w:rsidRPr="00647CD5">
        <w:t xml:space="preserve">отраслевой проект </w:t>
      </w:r>
      <w:proofErr w:type="spellStart"/>
      <w:r w:rsidR="00647CD5" w:rsidRPr="00647CD5">
        <w:t>Licensing</w:t>
      </w:r>
      <w:proofErr w:type="spellEnd"/>
      <w:r w:rsidR="00647CD5" w:rsidRPr="00647CD5">
        <w:t xml:space="preserve"> </w:t>
      </w:r>
      <w:proofErr w:type="spellStart"/>
      <w:r w:rsidR="00647CD5" w:rsidRPr="00647CD5">
        <w:t>in</w:t>
      </w:r>
      <w:proofErr w:type="spellEnd"/>
      <w:r w:rsidR="00647CD5" w:rsidRPr="00647CD5">
        <w:t xml:space="preserve"> </w:t>
      </w:r>
      <w:proofErr w:type="spellStart"/>
      <w:r w:rsidR="00647CD5" w:rsidRPr="00647CD5">
        <w:t>Russia</w:t>
      </w:r>
      <w:proofErr w:type="spellEnd"/>
      <w:r w:rsidR="00647CD5" w:rsidRPr="00647CD5">
        <w:t xml:space="preserve">, российское представительство международной ассоциации лицензирования и </w:t>
      </w:r>
      <w:proofErr w:type="spellStart"/>
      <w:r w:rsidR="00647CD5" w:rsidRPr="00647CD5">
        <w:t>мерчандайзинга</w:t>
      </w:r>
      <w:proofErr w:type="spellEnd"/>
      <w:r w:rsidR="00647CD5" w:rsidRPr="00647CD5">
        <w:t xml:space="preserve"> </w:t>
      </w:r>
      <w:proofErr w:type="spellStart"/>
      <w:r w:rsidR="00647CD5" w:rsidRPr="00647CD5">
        <w:t>Licensing</w:t>
      </w:r>
      <w:proofErr w:type="spellEnd"/>
      <w:r w:rsidR="00647CD5" w:rsidRPr="00647CD5">
        <w:t xml:space="preserve"> </w:t>
      </w:r>
      <w:proofErr w:type="spellStart"/>
      <w:r w:rsidR="00647CD5" w:rsidRPr="00647CD5">
        <w:t>International</w:t>
      </w:r>
      <w:proofErr w:type="spellEnd"/>
      <w:r w:rsidR="00647CD5" w:rsidRPr="00647CD5">
        <w:t>, стратегический партнер выставки.</w:t>
      </w:r>
      <w:r w:rsidR="00647CD5">
        <w:t xml:space="preserve"> </w:t>
      </w:r>
      <w:r w:rsidR="00873845" w:rsidRPr="00873845">
        <w:t>Наград</w:t>
      </w:r>
      <w:r w:rsidR="00873845">
        <w:t>ы</w:t>
      </w:r>
      <w:r w:rsidR="00873845" w:rsidRPr="00873845">
        <w:t xml:space="preserve"> </w:t>
      </w:r>
      <w:r w:rsidR="00873845">
        <w:t>были вручены</w:t>
      </w:r>
      <w:r w:rsidR="00873845" w:rsidRPr="00873845">
        <w:t xml:space="preserve"> в </w:t>
      </w:r>
      <w:r w:rsidR="00873845" w:rsidRPr="00873845">
        <w:rPr>
          <w:b/>
        </w:rPr>
        <w:t>1</w:t>
      </w:r>
      <w:r>
        <w:rPr>
          <w:b/>
        </w:rPr>
        <w:t>5</w:t>
      </w:r>
      <w:r w:rsidR="00873845" w:rsidRPr="00873845">
        <w:rPr>
          <w:b/>
        </w:rPr>
        <w:t xml:space="preserve"> номинациях</w:t>
      </w:r>
      <w:r w:rsidR="00873845" w:rsidRPr="00873845">
        <w:t xml:space="preserve"> </w:t>
      </w:r>
      <w:r w:rsidR="00873845" w:rsidRPr="00873845">
        <w:rPr>
          <w:b/>
        </w:rPr>
        <w:t>за высшие достижения в лицензионной отрасли</w:t>
      </w:r>
      <w:r w:rsidR="00873845" w:rsidRPr="00873845">
        <w:t xml:space="preserve"> на отечественном рынке по итогам 202</w:t>
      </w:r>
      <w:r>
        <w:t>2</w:t>
      </w:r>
      <w:r w:rsidR="00873845" w:rsidRPr="00873845">
        <w:t xml:space="preserve"> года.</w:t>
      </w:r>
      <w:r>
        <w:t xml:space="preserve"> Победители и номинанты представлены на официальном сайте Премии </w:t>
      </w:r>
      <w:hyperlink r:id="rId7" w:history="1">
        <w:r w:rsidRPr="00BC4791">
          <w:rPr>
            <w:rStyle w:val="a3"/>
            <w:color w:val="C00000"/>
          </w:rPr>
          <w:t>https://www.licensingawards.ru/nominees/</w:t>
        </w:r>
      </w:hyperlink>
      <w:r>
        <w:t xml:space="preserve">. </w:t>
      </w:r>
    </w:p>
    <w:p w:rsidR="00D13701" w:rsidRDefault="00D13701" w:rsidP="00F443B6">
      <w:pPr>
        <w:pStyle w:val="a5"/>
      </w:pPr>
    </w:p>
    <w:p w:rsidR="00D13701" w:rsidRDefault="00D13701" w:rsidP="00F443B6">
      <w:pPr>
        <w:pStyle w:val="a5"/>
      </w:pPr>
      <w:r w:rsidRPr="00D13701">
        <w:rPr>
          <w:i/>
        </w:rPr>
        <w:t>«В настоящее российский лицензионный рынок переживает период своего активного становления и развития, нарабатывая собственные практики, инструменты и механизмы взаимодействия,</w:t>
      </w:r>
      <w:r w:rsidRPr="00D13701">
        <w:t xml:space="preserve"> - отметила руководитель лицензионного направления киностудии </w:t>
      </w:r>
      <w:r w:rsidRPr="00D13701">
        <w:rPr>
          <w:b/>
        </w:rPr>
        <w:t>«</w:t>
      </w:r>
      <w:proofErr w:type="spellStart"/>
      <w:r w:rsidRPr="00D13701">
        <w:rPr>
          <w:b/>
        </w:rPr>
        <w:t>Союзмультфильм</w:t>
      </w:r>
      <w:proofErr w:type="spellEnd"/>
      <w:r w:rsidRPr="00D13701">
        <w:rPr>
          <w:b/>
        </w:rPr>
        <w:t>» Юлия Голова</w:t>
      </w:r>
      <w:r w:rsidRPr="00D13701">
        <w:t xml:space="preserve">, -  </w:t>
      </w:r>
      <w:r w:rsidRPr="00D13701">
        <w:rPr>
          <w:i/>
        </w:rPr>
        <w:t>и такие профессиональные мероприятия как «</w:t>
      </w:r>
      <w:proofErr w:type="spellStart"/>
      <w:r w:rsidRPr="00D13701">
        <w:rPr>
          <w:i/>
        </w:rPr>
        <w:t>Kids</w:t>
      </w:r>
      <w:proofErr w:type="spellEnd"/>
      <w:r w:rsidRPr="00D13701">
        <w:rPr>
          <w:i/>
        </w:rPr>
        <w:t xml:space="preserve"> </w:t>
      </w:r>
      <w:proofErr w:type="spellStart"/>
      <w:r w:rsidRPr="00D13701">
        <w:rPr>
          <w:i/>
        </w:rPr>
        <w:t>Russia</w:t>
      </w:r>
      <w:proofErr w:type="spellEnd"/>
      <w:r w:rsidRPr="00D13701">
        <w:rPr>
          <w:i/>
        </w:rPr>
        <w:t xml:space="preserve"> &amp; </w:t>
      </w:r>
      <w:proofErr w:type="spellStart"/>
      <w:r w:rsidRPr="00D13701">
        <w:rPr>
          <w:i/>
        </w:rPr>
        <w:t>Licensing</w:t>
      </w:r>
      <w:proofErr w:type="spellEnd"/>
      <w:r w:rsidRPr="00D13701">
        <w:rPr>
          <w:i/>
        </w:rPr>
        <w:t xml:space="preserve"> </w:t>
      </w:r>
      <w:proofErr w:type="spellStart"/>
      <w:r w:rsidRPr="00D13701">
        <w:rPr>
          <w:i/>
        </w:rPr>
        <w:t>World</w:t>
      </w:r>
      <w:proofErr w:type="spellEnd"/>
      <w:r w:rsidRPr="00D13701">
        <w:rPr>
          <w:i/>
        </w:rPr>
        <w:t xml:space="preserve"> </w:t>
      </w:r>
      <w:proofErr w:type="spellStart"/>
      <w:r w:rsidRPr="00D13701">
        <w:rPr>
          <w:i/>
        </w:rPr>
        <w:t>Russia</w:t>
      </w:r>
      <w:proofErr w:type="spellEnd"/>
      <w:r w:rsidRPr="00D13701">
        <w:rPr>
          <w:i/>
        </w:rPr>
        <w:t>», а также премия «</w:t>
      </w:r>
      <w:proofErr w:type="spellStart"/>
      <w:r w:rsidRPr="00D13701">
        <w:rPr>
          <w:i/>
        </w:rPr>
        <w:t>Russian</w:t>
      </w:r>
      <w:proofErr w:type="spellEnd"/>
      <w:r w:rsidRPr="00D13701">
        <w:rPr>
          <w:i/>
        </w:rPr>
        <w:t xml:space="preserve"> </w:t>
      </w:r>
      <w:proofErr w:type="spellStart"/>
      <w:r w:rsidRPr="00D13701">
        <w:rPr>
          <w:i/>
        </w:rPr>
        <w:t>Licensing</w:t>
      </w:r>
      <w:proofErr w:type="spellEnd"/>
      <w:r w:rsidRPr="00D13701">
        <w:rPr>
          <w:i/>
        </w:rPr>
        <w:t xml:space="preserve"> </w:t>
      </w:r>
      <w:proofErr w:type="spellStart"/>
      <w:r w:rsidRPr="00D13701">
        <w:rPr>
          <w:i/>
        </w:rPr>
        <w:t>Awards</w:t>
      </w:r>
      <w:proofErr w:type="spellEnd"/>
      <w:r w:rsidRPr="00D13701">
        <w:rPr>
          <w:i/>
        </w:rPr>
        <w:t>» существенно катализируют его развитие. В этом году мы встретились в совершенно новых условиях, и благодаря эффективным дискуссиям и переговорам, смогли достичь необходимых договоренностей и наметить стратегические векторы»</w:t>
      </w:r>
      <w:r w:rsidRPr="00D13701">
        <w:t xml:space="preserve">.    </w:t>
      </w:r>
    </w:p>
    <w:p w:rsidR="00D13701" w:rsidRDefault="00D13701" w:rsidP="00F443B6">
      <w:pPr>
        <w:pStyle w:val="a5"/>
      </w:pPr>
    </w:p>
    <w:p w:rsidR="00571CA8" w:rsidRDefault="00571CA8" w:rsidP="00F443B6">
      <w:pPr>
        <w:pStyle w:val="a5"/>
      </w:pPr>
      <w:proofErr w:type="gramStart"/>
      <w:r>
        <w:t>Несмотря на тот факт, что в 2023 году общая площадь выставки значительно сократилась, г</w:t>
      </w:r>
      <w:r w:rsidR="00D977A8">
        <w:t xml:space="preserve">ости и экспоненты отметили </w:t>
      </w:r>
      <w:r>
        <w:t xml:space="preserve">комфортную и уютную обстановку, </w:t>
      </w:r>
      <w:r w:rsidR="00D977A8">
        <w:t>высокий уровень организации и сервиса профессиональн</w:t>
      </w:r>
      <w:r w:rsidR="00BC4791">
        <w:t>ого</w:t>
      </w:r>
      <w:r w:rsidR="00D977A8">
        <w:t xml:space="preserve"> </w:t>
      </w:r>
      <w:r>
        <w:t xml:space="preserve">события </w:t>
      </w:r>
      <w:r w:rsidRPr="00571CA8">
        <w:t>«</w:t>
      </w:r>
      <w:proofErr w:type="spellStart"/>
      <w:r w:rsidRPr="00571CA8">
        <w:t>Kids</w:t>
      </w:r>
      <w:proofErr w:type="spellEnd"/>
      <w:r w:rsidRPr="00571CA8">
        <w:t xml:space="preserve"> </w:t>
      </w:r>
      <w:proofErr w:type="spellStart"/>
      <w:r w:rsidRPr="00571CA8">
        <w:t>Russia</w:t>
      </w:r>
      <w:proofErr w:type="spellEnd"/>
      <w:r w:rsidRPr="00571CA8">
        <w:t xml:space="preserve"> &amp; </w:t>
      </w:r>
      <w:proofErr w:type="spellStart"/>
      <w:r w:rsidRPr="00571CA8">
        <w:t>Licensing</w:t>
      </w:r>
      <w:proofErr w:type="spellEnd"/>
      <w:r w:rsidRPr="00571CA8">
        <w:t xml:space="preserve"> </w:t>
      </w:r>
      <w:proofErr w:type="spellStart"/>
      <w:r w:rsidRPr="00571CA8">
        <w:t>World</w:t>
      </w:r>
      <w:proofErr w:type="spellEnd"/>
      <w:r w:rsidRPr="00571CA8">
        <w:t xml:space="preserve"> </w:t>
      </w:r>
      <w:proofErr w:type="spellStart"/>
      <w:r w:rsidRPr="00571CA8">
        <w:t>Russia</w:t>
      </w:r>
      <w:proofErr w:type="spellEnd"/>
      <w:r w:rsidRPr="00571CA8">
        <w:t xml:space="preserve"> 2023»</w:t>
      </w:r>
      <w:r>
        <w:t>, а также выразили уверенность, что данная выставочная площадка по праву считается знаковой для рынка детских и лицензионных товаров, являясь одним из важнейших инструментов инновационного развития, демонстрации</w:t>
      </w:r>
      <w:proofErr w:type="gramEnd"/>
      <w:r>
        <w:t xml:space="preserve"> современных трендов и местом встреч отраслевого сообщества.</w:t>
      </w:r>
    </w:p>
    <w:p w:rsidR="001D673D" w:rsidRDefault="001D673D" w:rsidP="00F443B6">
      <w:pPr>
        <w:pStyle w:val="a5"/>
      </w:pPr>
    </w:p>
    <w:p w:rsidR="001D673D" w:rsidRDefault="001D673D" w:rsidP="001D673D">
      <w:pPr>
        <w:pStyle w:val="a5"/>
      </w:pPr>
      <w:r w:rsidRPr="001D673D">
        <w:rPr>
          <w:i/>
        </w:rPr>
        <w:t xml:space="preserve">«Выставка </w:t>
      </w:r>
      <w:proofErr w:type="spellStart"/>
      <w:r w:rsidRPr="001D673D">
        <w:rPr>
          <w:i/>
        </w:rPr>
        <w:t>Kids</w:t>
      </w:r>
      <w:proofErr w:type="spellEnd"/>
      <w:r w:rsidRPr="001D673D">
        <w:rPr>
          <w:i/>
        </w:rPr>
        <w:t xml:space="preserve"> </w:t>
      </w:r>
      <w:proofErr w:type="spellStart"/>
      <w:r w:rsidRPr="001D673D">
        <w:rPr>
          <w:i/>
        </w:rPr>
        <w:t>Russia</w:t>
      </w:r>
      <w:proofErr w:type="spellEnd"/>
      <w:r w:rsidRPr="001D673D">
        <w:rPr>
          <w:i/>
        </w:rPr>
        <w:t xml:space="preserve"> прошла для нашей компании очень удачно. Хотя количество посетителей сократилось, это не сказалось на качестве аудитории. Было много новых целевых клиентов, которые специально приехал</w:t>
      </w:r>
      <w:r w:rsidR="00370CB6">
        <w:rPr>
          <w:i/>
        </w:rPr>
        <w:t>и на выставку из других городов</w:t>
      </w:r>
      <w:r w:rsidRPr="001D673D">
        <w:rPr>
          <w:i/>
        </w:rPr>
        <w:t>»</w:t>
      </w:r>
      <w:r>
        <w:t xml:space="preserve">, </w:t>
      </w:r>
      <w:r w:rsidRPr="001D673D">
        <w:t>—</w:t>
      </w:r>
      <w:r>
        <w:t xml:space="preserve"> отметила </w:t>
      </w:r>
      <w:r w:rsidRPr="001D673D">
        <w:rPr>
          <w:b/>
        </w:rPr>
        <w:t xml:space="preserve">Инна </w:t>
      </w:r>
      <w:proofErr w:type="spellStart"/>
      <w:r w:rsidRPr="001D673D">
        <w:rPr>
          <w:b/>
        </w:rPr>
        <w:t>Ходос</w:t>
      </w:r>
      <w:proofErr w:type="spellEnd"/>
      <w:r>
        <w:t xml:space="preserve"> </w:t>
      </w:r>
      <w:r w:rsidRPr="001D673D">
        <w:rPr>
          <w:b/>
        </w:rPr>
        <w:t>(MV.TOY).</w:t>
      </w:r>
    </w:p>
    <w:p w:rsidR="001D673D" w:rsidRDefault="001D673D" w:rsidP="00F443B6">
      <w:pPr>
        <w:pStyle w:val="a5"/>
      </w:pPr>
    </w:p>
    <w:p w:rsidR="001D673D" w:rsidRDefault="001D673D" w:rsidP="001D673D">
      <w:pPr>
        <w:pStyle w:val="a5"/>
      </w:pPr>
      <w:r w:rsidRPr="001D673D">
        <w:rPr>
          <w:i/>
        </w:rPr>
        <w:lastRenderedPageBreak/>
        <w:t xml:space="preserve">«Наша компания уже не первый год участвует в </w:t>
      </w:r>
      <w:proofErr w:type="spellStart"/>
      <w:r w:rsidRPr="001D673D">
        <w:rPr>
          <w:i/>
        </w:rPr>
        <w:t>Kids</w:t>
      </w:r>
      <w:proofErr w:type="spellEnd"/>
      <w:r w:rsidRPr="001D673D">
        <w:rPr>
          <w:i/>
        </w:rPr>
        <w:t xml:space="preserve"> </w:t>
      </w:r>
      <w:proofErr w:type="spellStart"/>
      <w:r w:rsidRPr="001D673D">
        <w:rPr>
          <w:i/>
        </w:rPr>
        <w:t>Russia</w:t>
      </w:r>
      <w:proofErr w:type="spellEnd"/>
      <w:r w:rsidRPr="001D673D">
        <w:rPr>
          <w:i/>
        </w:rPr>
        <w:t>, и в этот раз мероприятие прошло достаточно успешно. Посетителей было не очень много, но приехали те люди, которые являются нашей целевой аудиторией, поэтому мы довольны итогами выставки»</w:t>
      </w:r>
      <w:r>
        <w:t xml:space="preserve">, </w:t>
      </w:r>
      <w:r w:rsidRPr="001D673D">
        <w:t xml:space="preserve">— </w:t>
      </w:r>
      <w:r>
        <w:t xml:space="preserve">поделился своим мнением </w:t>
      </w:r>
      <w:r w:rsidRPr="001D673D">
        <w:rPr>
          <w:b/>
        </w:rPr>
        <w:t>Игорь Ермилин</w:t>
      </w:r>
      <w:r>
        <w:t xml:space="preserve"> </w:t>
      </w:r>
      <w:r w:rsidRPr="001D673D">
        <w:rPr>
          <w:b/>
        </w:rPr>
        <w:t>(</w:t>
      </w:r>
      <w:proofErr w:type="spellStart"/>
      <w:r>
        <w:rPr>
          <w:b/>
        </w:rPr>
        <w:t>Бумбарам</w:t>
      </w:r>
      <w:proofErr w:type="spellEnd"/>
      <w:r w:rsidRPr="001D673D">
        <w:rPr>
          <w:b/>
        </w:rPr>
        <w:t>).</w:t>
      </w:r>
    </w:p>
    <w:p w:rsidR="001D673D" w:rsidRDefault="001D673D" w:rsidP="001D673D">
      <w:pPr>
        <w:pStyle w:val="a5"/>
      </w:pPr>
    </w:p>
    <w:p w:rsidR="001D673D" w:rsidRDefault="001D673D" w:rsidP="001D673D">
      <w:pPr>
        <w:pStyle w:val="a5"/>
      </w:pPr>
      <w:r w:rsidRPr="001D673D">
        <w:rPr>
          <w:i/>
        </w:rPr>
        <w:t xml:space="preserve">«Для нас участие в выставке </w:t>
      </w:r>
      <w:proofErr w:type="spellStart"/>
      <w:r w:rsidRPr="001D673D">
        <w:rPr>
          <w:i/>
        </w:rPr>
        <w:t>Kids</w:t>
      </w:r>
      <w:proofErr w:type="spellEnd"/>
      <w:r w:rsidRPr="001D673D">
        <w:rPr>
          <w:i/>
        </w:rPr>
        <w:t xml:space="preserve"> </w:t>
      </w:r>
      <w:proofErr w:type="spellStart"/>
      <w:r w:rsidRPr="001D673D">
        <w:rPr>
          <w:i/>
        </w:rPr>
        <w:t>Russia</w:t>
      </w:r>
      <w:proofErr w:type="spellEnd"/>
      <w:r w:rsidRPr="001D673D">
        <w:rPr>
          <w:i/>
        </w:rPr>
        <w:t xml:space="preserve"> – это, в первую очередь, возможность показать, что российский рынок успешно развивается. Работа на нашем стенде кипела все дни выставки. У нас было много посетителей – к нам пришли и лицензиары, и закупщики»</w:t>
      </w:r>
      <w:r>
        <w:t xml:space="preserve">, </w:t>
      </w:r>
      <w:r w:rsidRPr="001D673D">
        <w:t>—</w:t>
      </w:r>
      <w:r>
        <w:t xml:space="preserve"> отметила </w:t>
      </w:r>
      <w:r w:rsidRPr="001D673D">
        <w:rPr>
          <w:b/>
        </w:rPr>
        <w:t xml:space="preserve">Мария </w:t>
      </w:r>
      <w:proofErr w:type="spellStart"/>
      <w:r w:rsidRPr="001D673D">
        <w:rPr>
          <w:b/>
        </w:rPr>
        <w:t>Бородачева</w:t>
      </w:r>
      <w:proofErr w:type="spellEnd"/>
      <w:r>
        <w:t xml:space="preserve"> (</w:t>
      </w:r>
      <w:r w:rsidRPr="001D673D">
        <w:rPr>
          <w:b/>
        </w:rPr>
        <w:t xml:space="preserve">ND </w:t>
      </w:r>
      <w:proofErr w:type="spellStart"/>
      <w:r w:rsidRPr="001D673D">
        <w:rPr>
          <w:b/>
        </w:rPr>
        <w:t>Play</w:t>
      </w:r>
      <w:proofErr w:type="spellEnd"/>
      <w:r>
        <w:rPr>
          <w:b/>
        </w:rPr>
        <w:t>)</w:t>
      </w:r>
      <w:r>
        <w:t>.</w:t>
      </w:r>
    </w:p>
    <w:p w:rsidR="00873845" w:rsidRDefault="00873845" w:rsidP="00F443B6">
      <w:pPr>
        <w:pStyle w:val="a5"/>
      </w:pPr>
    </w:p>
    <w:p w:rsidR="00873845" w:rsidRPr="00370CB6" w:rsidRDefault="00873845" w:rsidP="00F443B6">
      <w:pPr>
        <w:pStyle w:val="a5"/>
      </w:pPr>
      <w:r w:rsidRPr="00873845">
        <w:t xml:space="preserve">С отзывами участников и подробной статистической информацией вы можете ознакомиться в итоговом отчете </w:t>
      </w:r>
      <w:r w:rsidRPr="00AE16F3">
        <w:t>по</w:t>
      </w:r>
      <w:r w:rsidR="00571CA8" w:rsidRPr="00AE16F3">
        <w:t xml:space="preserve"> </w:t>
      </w:r>
      <w:hyperlink r:id="rId8" w:history="1">
        <w:r w:rsidR="00571CA8" w:rsidRPr="00AE16F3">
          <w:rPr>
            <w:rStyle w:val="a3"/>
            <w:color w:val="C00000"/>
          </w:rPr>
          <w:t>ссылке</w:t>
        </w:r>
      </w:hyperlink>
      <w:r w:rsidR="001A1B96" w:rsidRPr="001A1B96">
        <w:t>.</w:t>
      </w:r>
      <w:r w:rsidRPr="001A1B96">
        <w:t xml:space="preserve"> </w:t>
      </w:r>
      <w:r w:rsidR="001A1B96" w:rsidRPr="001A1B96">
        <w:t>Фотогалерея выставки 202</w:t>
      </w:r>
      <w:r w:rsidR="00571CA8">
        <w:t>3</w:t>
      </w:r>
      <w:r w:rsidR="001A1B96">
        <w:t xml:space="preserve"> года</w:t>
      </w:r>
      <w:r w:rsidR="001A1B96" w:rsidRPr="001A1B96">
        <w:t xml:space="preserve"> </w:t>
      </w:r>
      <w:r w:rsidR="001A1B96">
        <w:t xml:space="preserve">доступна </w:t>
      </w:r>
      <w:r w:rsidR="001A1B96" w:rsidRPr="001A1B96">
        <w:t xml:space="preserve">в </w:t>
      </w:r>
      <w:hyperlink r:id="rId9" w:history="1">
        <w:r w:rsidR="00370CB6" w:rsidRPr="00484797">
          <w:rPr>
            <w:rStyle w:val="a3"/>
            <w:color w:val="C00000"/>
          </w:rPr>
          <w:t xml:space="preserve">альбоме </w:t>
        </w:r>
        <w:r w:rsidR="00370CB6" w:rsidRPr="00484797">
          <w:rPr>
            <w:rStyle w:val="a3"/>
            <w:color w:val="C00000"/>
            <w:lang w:val="en-US"/>
          </w:rPr>
          <w:t>VK</w:t>
        </w:r>
      </w:hyperlink>
      <w:r w:rsidR="00370CB6">
        <w:t>.</w:t>
      </w:r>
    </w:p>
    <w:p w:rsidR="002A3F8A" w:rsidRDefault="002A3F8A" w:rsidP="003F2700">
      <w:pPr>
        <w:pStyle w:val="a5"/>
        <w:rPr>
          <w:b/>
        </w:rPr>
      </w:pPr>
    </w:p>
    <w:p w:rsidR="00F443B6" w:rsidRDefault="00370CB6" w:rsidP="003F2700">
      <w:pPr>
        <w:pStyle w:val="a5"/>
        <w:rPr>
          <w:b/>
        </w:rPr>
      </w:pPr>
      <w:r>
        <w:rPr>
          <w:b/>
        </w:rPr>
        <w:t>18-я</w:t>
      </w:r>
      <w:r w:rsidR="00D977A8" w:rsidRPr="001F7FA9">
        <w:rPr>
          <w:b/>
        </w:rPr>
        <w:t xml:space="preserve"> </w:t>
      </w:r>
      <w:r w:rsidRPr="00370CB6">
        <w:rPr>
          <w:b/>
        </w:rPr>
        <w:t>международн</w:t>
      </w:r>
      <w:r>
        <w:rPr>
          <w:b/>
        </w:rPr>
        <w:t>ая</w:t>
      </w:r>
      <w:r w:rsidRPr="00370CB6">
        <w:rPr>
          <w:b/>
        </w:rPr>
        <w:t xml:space="preserve"> специализированн</w:t>
      </w:r>
      <w:r>
        <w:rPr>
          <w:b/>
        </w:rPr>
        <w:t>ая</w:t>
      </w:r>
      <w:r w:rsidRPr="00370CB6">
        <w:rPr>
          <w:b/>
        </w:rPr>
        <w:t xml:space="preserve"> выставк</w:t>
      </w:r>
      <w:r>
        <w:rPr>
          <w:b/>
        </w:rPr>
        <w:t>а</w:t>
      </w:r>
      <w:r w:rsidRPr="00370CB6">
        <w:rPr>
          <w:b/>
        </w:rPr>
        <w:t xml:space="preserve"> детских и лицензионных товаров и услуг «</w:t>
      </w:r>
      <w:proofErr w:type="spellStart"/>
      <w:r w:rsidRPr="00370CB6">
        <w:rPr>
          <w:b/>
        </w:rPr>
        <w:t>Kids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Russia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Licensing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Russi</w:t>
      </w:r>
      <w:proofErr w:type="spellEnd"/>
      <w:r>
        <w:rPr>
          <w:b/>
          <w:lang w:val="en-US"/>
        </w:rPr>
        <w:t>a</w:t>
      </w:r>
      <w:r w:rsidRPr="00370CB6">
        <w:rPr>
          <w:b/>
        </w:rPr>
        <w:t>»</w:t>
      </w:r>
      <w:r>
        <w:rPr>
          <w:b/>
        </w:rPr>
        <w:t xml:space="preserve"> состоится в 2024 году </w:t>
      </w:r>
      <w:r w:rsidR="00D977A8" w:rsidRPr="001F7FA9">
        <w:rPr>
          <w:b/>
        </w:rPr>
        <w:t>в МВЦ «Крокус Экспо».</w:t>
      </w:r>
      <w:r>
        <w:rPr>
          <w:b/>
        </w:rPr>
        <w:t xml:space="preserve"> Сроки проведения выставки организаторы объявят дополнительно. </w:t>
      </w:r>
    </w:p>
    <w:p w:rsidR="00370CB6" w:rsidRPr="002738B4" w:rsidRDefault="00370CB6" w:rsidP="003F2700">
      <w:pPr>
        <w:pStyle w:val="a5"/>
        <w:rPr>
          <w:b/>
        </w:rPr>
      </w:pPr>
    </w:p>
    <w:p w:rsidR="003F2700" w:rsidRDefault="00C77611" w:rsidP="00005BC7">
      <w:r w:rsidRPr="00C77611">
        <w:t xml:space="preserve">Более подробную информацию </w:t>
      </w:r>
      <w:r w:rsidR="00370CB6">
        <w:t xml:space="preserve">по участию и программе поддержки отечественных производителей и поставщиков детских товаров </w:t>
      </w:r>
      <w:r w:rsidR="00D977A8">
        <w:t>в</w:t>
      </w:r>
      <w:r w:rsidRPr="00C77611">
        <w:t xml:space="preserve">ы можете получить по тел.: +7 (495) 258 8032, и по эл. почте </w:t>
      </w:r>
      <w:hyperlink r:id="rId10" w:history="1">
        <w:r w:rsidRPr="00394398">
          <w:rPr>
            <w:rStyle w:val="a3"/>
            <w:color w:val="C00000"/>
          </w:rPr>
          <w:t>info@kidsrussia.ru</w:t>
        </w:r>
      </w:hyperlink>
      <w:r w:rsidR="00FA0FCE" w:rsidRPr="00394398">
        <w:rPr>
          <w:rStyle w:val="a3"/>
          <w:color w:val="C00000"/>
        </w:rPr>
        <w:t xml:space="preserve"> </w:t>
      </w:r>
      <w:r w:rsidR="00FA0FCE" w:rsidRPr="00394398">
        <w:rPr>
          <w:color w:val="C00000"/>
        </w:rPr>
        <w:t xml:space="preserve"> </w:t>
      </w:r>
      <w:r w:rsidR="00FA0FCE">
        <w:t xml:space="preserve">или </w:t>
      </w:r>
      <w:hyperlink r:id="rId11" w:history="1">
        <w:r w:rsidR="00FA0FCE" w:rsidRPr="00394398">
          <w:rPr>
            <w:rStyle w:val="a3"/>
            <w:color w:val="C00000"/>
            <w:lang w:val="en-US"/>
          </w:rPr>
          <w:t>info</w:t>
        </w:r>
        <w:r w:rsidR="00FA0FCE" w:rsidRPr="00394398">
          <w:rPr>
            <w:rStyle w:val="a3"/>
            <w:color w:val="C00000"/>
          </w:rPr>
          <w:t>@licensingworld.ru</w:t>
        </w:r>
      </w:hyperlink>
      <w:r w:rsidR="00370CB6">
        <w:t xml:space="preserve">. Официальный </w:t>
      </w:r>
      <w:proofErr w:type="spellStart"/>
      <w:r w:rsidR="00370CB6">
        <w:t>телеграм</w:t>
      </w:r>
      <w:proofErr w:type="spellEnd"/>
      <w:r w:rsidR="00370CB6">
        <w:t xml:space="preserve">-канал выставки </w:t>
      </w:r>
      <w:hyperlink r:id="rId12" w:history="1">
        <w:r w:rsidR="00370CB6" w:rsidRPr="00370CB6">
          <w:rPr>
            <w:rStyle w:val="a3"/>
            <w:color w:val="C00000"/>
          </w:rPr>
          <w:t>https://t.me/Grand_Expo</w:t>
        </w:r>
      </w:hyperlink>
      <w:r w:rsidR="00370CB6">
        <w:t>.</w:t>
      </w:r>
      <w:r w:rsidR="00CC6492">
        <w:br/>
      </w:r>
    </w:p>
    <w:p w:rsidR="003F2700" w:rsidRPr="003F2700" w:rsidRDefault="003F2700" w:rsidP="003F2700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3F2700" w:rsidRPr="003F2700" w:rsidRDefault="003F2700" w:rsidP="003F2700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3F2700" w:rsidRPr="003F2700" w:rsidRDefault="003F2700" w:rsidP="003F2700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</w:t>
      </w:r>
      <w:r w:rsidR="00370CB6">
        <w:t xml:space="preserve">дустрии детских товаров России. </w:t>
      </w:r>
      <w:hyperlink r:id="rId13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3F2700" w:rsidRPr="003F2700" w:rsidRDefault="003F2700" w:rsidP="003F2700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r w:rsidRPr="003F2700">
        <w:rPr>
          <w:b/>
          <w:u w:val="single"/>
          <w:lang w:val="en-US"/>
        </w:rPr>
        <w:t>Licensing</w:t>
      </w:r>
      <w:r w:rsidRPr="003F2700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3F2700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3F2700">
        <w:rPr>
          <w:b/>
          <w:u w:val="single"/>
        </w:rPr>
        <w:t>»</w:t>
      </w:r>
    </w:p>
    <w:p w:rsidR="003F2700" w:rsidRDefault="003F2700" w:rsidP="00005BC7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370CB6">
        <w:t>бренды и лицензионные франшизы.</w:t>
      </w:r>
      <w:proofErr w:type="gramEnd"/>
      <w:r w:rsidR="00370CB6">
        <w:t xml:space="preserve"> </w:t>
      </w:r>
      <w:hyperlink r:id="rId14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 </w:t>
      </w:r>
    </w:p>
    <w:sectPr w:rsidR="003F2700" w:rsidSect="0087384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6E24"/>
    <w:multiLevelType w:val="hybridMultilevel"/>
    <w:tmpl w:val="8DC0A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64E9A"/>
    <w:multiLevelType w:val="hybridMultilevel"/>
    <w:tmpl w:val="77741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C7"/>
    <w:rsid w:val="00005BC7"/>
    <w:rsid w:val="00012515"/>
    <w:rsid w:val="000548AB"/>
    <w:rsid w:val="00075490"/>
    <w:rsid w:val="000832DA"/>
    <w:rsid w:val="000A0BEE"/>
    <w:rsid w:val="000E1AB0"/>
    <w:rsid w:val="00154463"/>
    <w:rsid w:val="001A1B96"/>
    <w:rsid w:val="001A2688"/>
    <w:rsid w:val="001D673D"/>
    <w:rsid w:val="001F3D7B"/>
    <w:rsid w:val="0022658D"/>
    <w:rsid w:val="00271BCC"/>
    <w:rsid w:val="00295C33"/>
    <w:rsid w:val="002A3F8A"/>
    <w:rsid w:val="00303AA2"/>
    <w:rsid w:val="00353DBB"/>
    <w:rsid w:val="00370CB6"/>
    <w:rsid w:val="003846EE"/>
    <w:rsid w:val="00394398"/>
    <w:rsid w:val="003E5082"/>
    <w:rsid w:val="003F2700"/>
    <w:rsid w:val="00484797"/>
    <w:rsid w:val="004F16C9"/>
    <w:rsid w:val="00571CA8"/>
    <w:rsid w:val="0058268C"/>
    <w:rsid w:val="005A54DD"/>
    <w:rsid w:val="00647CD5"/>
    <w:rsid w:val="006848F3"/>
    <w:rsid w:val="006F5DB2"/>
    <w:rsid w:val="007031FE"/>
    <w:rsid w:val="00722817"/>
    <w:rsid w:val="007767F4"/>
    <w:rsid w:val="00783359"/>
    <w:rsid w:val="0079560F"/>
    <w:rsid w:val="00830C99"/>
    <w:rsid w:val="00873845"/>
    <w:rsid w:val="008D7E81"/>
    <w:rsid w:val="009316B4"/>
    <w:rsid w:val="0094403C"/>
    <w:rsid w:val="009F21BC"/>
    <w:rsid w:val="00A22D54"/>
    <w:rsid w:val="00A57B23"/>
    <w:rsid w:val="00A7105A"/>
    <w:rsid w:val="00AC5EEA"/>
    <w:rsid w:val="00AE16F3"/>
    <w:rsid w:val="00B27DB6"/>
    <w:rsid w:val="00B45A50"/>
    <w:rsid w:val="00BA63A9"/>
    <w:rsid w:val="00BC4791"/>
    <w:rsid w:val="00C732BF"/>
    <w:rsid w:val="00C77611"/>
    <w:rsid w:val="00CC6492"/>
    <w:rsid w:val="00CF187B"/>
    <w:rsid w:val="00CF3780"/>
    <w:rsid w:val="00D13701"/>
    <w:rsid w:val="00D977A8"/>
    <w:rsid w:val="00DA53AC"/>
    <w:rsid w:val="00DF6BF3"/>
    <w:rsid w:val="00E028CD"/>
    <w:rsid w:val="00E320E8"/>
    <w:rsid w:val="00E522AC"/>
    <w:rsid w:val="00E832A2"/>
    <w:rsid w:val="00EA04F5"/>
    <w:rsid w:val="00EB46E1"/>
    <w:rsid w:val="00EB57FC"/>
    <w:rsid w:val="00F151DA"/>
    <w:rsid w:val="00F43313"/>
    <w:rsid w:val="00F443B6"/>
    <w:rsid w:val="00F7255B"/>
    <w:rsid w:val="00FA0FCE"/>
    <w:rsid w:val="00FB66F4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63A9"/>
    <w:pPr>
      <w:ind w:left="720"/>
      <w:contextualSpacing/>
    </w:pPr>
  </w:style>
  <w:style w:type="paragraph" w:styleId="a5">
    <w:name w:val="No Spacing"/>
    <w:uiPriority w:val="1"/>
    <w:qFormat/>
    <w:rsid w:val="003F2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63A9"/>
    <w:pPr>
      <w:ind w:left="720"/>
      <w:contextualSpacing/>
    </w:pPr>
  </w:style>
  <w:style w:type="paragraph" w:styleId="a5">
    <w:name w:val="No Spacing"/>
    <w:uiPriority w:val="1"/>
    <w:qFormat/>
    <w:rsid w:val="003F2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dHAiOHDUS6zww" TargetMode="External"/><Relationship Id="rId13" Type="http://schemas.openxmlformats.org/officeDocument/2006/relationships/hyperlink" Target="https://kidsrussi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censingawards.ru/nominees/" TargetMode="External"/><Relationship Id="rId12" Type="http://schemas.openxmlformats.org/officeDocument/2006/relationships/hyperlink" Target="https://t.me/Grand_Exp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icensingworld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ids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lbum-106117574_290257633" TargetMode="External"/><Relationship Id="rId14" Type="http://schemas.openxmlformats.org/officeDocument/2006/relationships/hyperlink" Target="http://www.licensingworl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971F-3FD2-4E6A-90BD-EC612E7F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~ Вик Дарт Вейдер VIII ~</cp:lastModifiedBy>
  <cp:revision>17</cp:revision>
  <dcterms:created xsi:type="dcterms:W3CDTF">2023-03-09T14:59:00Z</dcterms:created>
  <dcterms:modified xsi:type="dcterms:W3CDTF">2023-03-13T12:05:00Z</dcterms:modified>
</cp:coreProperties>
</file>