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1D" w:rsidRDefault="0014771D" w:rsidP="005334F6">
      <w:pPr>
        <w:rPr>
          <w:sz w:val="36"/>
          <w:szCs w:val="36"/>
        </w:rPr>
      </w:pPr>
      <w:r w:rsidRPr="0014771D">
        <w:rPr>
          <w:sz w:val="36"/>
          <w:szCs w:val="36"/>
        </w:rPr>
        <w:t>Открыта электронная регистрация на выставку «</w:t>
      </w:r>
      <w:proofErr w:type="spellStart"/>
      <w:r w:rsidRPr="0014771D">
        <w:rPr>
          <w:sz w:val="36"/>
          <w:szCs w:val="36"/>
        </w:rPr>
        <w:t>Kids</w:t>
      </w:r>
      <w:proofErr w:type="spellEnd"/>
      <w:r w:rsidRPr="0014771D">
        <w:rPr>
          <w:sz w:val="36"/>
          <w:szCs w:val="36"/>
        </w:rPr>
        <w:t xml:space="preserve"> </w:t>
      </w:r>
      <w:proofErr w:type="spellStart"/>
      <w:r w:rsidRPr="0014771D">
        <w:rPr>
          <w:sz w:val="36"/>
          <w:szCs w:val="36"/>
        </w:rPr>
        <w:t>Central</w:t>
      </w:r>
      <w:proofErr w:type="spellEnd"/>
      <w:r w:rsidRPr="0014771D">
        <w:rPr>
          <w:sz w:val="36"/>
          <w:szCs w:val="36"/>
        </w:rPr>
        <w:t xml:space="preserve"> </w:t>
      </w:r>
      <w:proofErr w:type="spellStart"/>
      <w:r w:rsidRPr="0014771D">
        <w:rPr>
          <w:sz w:val="36"/>
          <w:szCs w:val="36"/>
        </w:rPr>
        <w:t>Asia</w:t>
      </w:r>
      <w:proofErr w:type="spellEnd"/>
      <w:r>
        <w:rPr>
          <w:sz w:val="36"/>
          <w:szCs w:val="36"/>
        </w:rPr>
        <w:t xml:space="preserve"> Весна 2023</w:t>
      </w:r>
      <w:r w:rsidRPr="0014771D">
        <w:rPr>
          <w:sz w:val="36"/>
          <w:szCs w:val="36"/>
        </w:rPr>
        <w:t>» – спешите зарегистрироваться!</w:t>
      </w:r>
    </w:p>
    <w:p w:rsidR="0014771D" w:rsidRPr="0014771D" w:rsidRDefault="00F8270E" w:rsidP="0014771D">
      <w:pPr>
        <w:rPr>
          <w:b/>
        </w:rPr>
      </w:pPr>
      <w:hyperlink r:id="rId6" w:history="1">
        <w:r w:rsidR="0014771D" w:rsidRPr="00AC164A">
          <w:rPr>
            <w:rStyle w:val="a4"/>
            <w:b/>
            <w:color w:val="00B050"/>
          </w:rPr>
          <w:t>Открыта электронная регистрация</w:t>
        </w:r>
      </w:hyperlink>
      <w:r w:rsidR="0014771D" w:rsidRPr="0014771D">
        <w:rPr>
          <w:b/>
        </w:rPr>
        <w:t xml:space="preserve"> на первую международную специализированную выставку товаров и услуг для детей «</w:t>
      </w:r>
      <w:proofErr w:type="spellStart"/>
      <w:r w:rsidR="0014771D" w:rsidRPr="0014771D">
        <w:rPr>
          <w:b/>
        </w:rPr>
        <w:t>Kids</w:t>
      </w:r>
      <w:proofErr w:type="spellEnd"/>
      <w:r w:rsidR="0014771D" w:rsidRPr="0014771D">
        <w:rPr>
          <w:b/>
        </w:rPr>
        <w:t xml:space="preserve"> </w:t>
      </w:r>
      <w:proofErr w:type="spellStart"/>
      <w:r w:rsidR="0014771D" w:rsidRPr="0014771D">
        <w:rPr>
          <w:b/>
        </w:rPr>
        <w:t>Central</w:t>
      </w:r>
      <w:proofErr w:type="spellEnd"/>
      <w:r w:rsidR="0014771D" w:rsidRPr="0014771D">
        <w:rPr>
          <w:b/>
        </w:rPr>
        <w:t xml:space="preserve"> </w:t>
      </w:r>
      <w:proofErr w:type="spellStart"/>
      <w:r w:rsidR="0014771D" w:rsidRPr="0014771D">
        <w:rPr>
          <w:b/>
        </w:rPr>
        <w:t>Asia</w:t>
      </w:r>
      <w:proofErr w:type="spellEnd"/>
      <w:r w:rsidR="0014771D">
        <w:rPr>
          <w:b/>
        </w:rPr>
        <w:t xml:space="preserve"> ВЕСНА 2023</w:t>
      </w:r>
      <w:r w:rsidR="0014771D" w:rsidRPr="0014771D">
        <w:rPr>
          <w:b/>
        </w:rPr>
        <w:t xml:space="preserve">». Яркое </w:t>
      </w:r>
      <w:r w:rsidR="0014771D">
        <w:rPr>
          <w:b/>
        </w:rPr>
        <w:t xml:space="preserve">профессиональное </w:t>
      </w:r>
      <w:r w:rsidR="0014771D" w:rsidRPr="0014771D">
        <w:rPr>
          <w:b/>
        </w:rPr>
        <w:t>событие пройдет с 2</w:t>
      </w:r>
      <w:r w:rsidR="00503DEC">
        <w:rPr>
          <w:b/>
        </w:rPr>
        <w:t>5</w:t>
      </w:r>
      <w:r w:rsidR="0014771D" w:rsidRPr="0014771D">
        <w:rPr>
          <w:b/>
        </w:rPr>
        <w:t xml:space="preserve"> по 2</w:t>
      </w:r>
      <w:r w:rsidR="00503DEC">
        <w:rPr>
          <w:b/>
        </w:rPr>
        <w:t>7</w:t>
      </w:r>
      <w:r w:rsidR="0014771D" w:rsidRPr="0014771D">
        <w:rPr>
          <w:b/>
        </w:rPr>
        <w:t xml:space="preserve"> мая 2023 года в </w:t>
      </w:r>
      <w:proofErr w:type="spellStart"/>
      <w:r w:rsidR="0014771D" w:rsidRPr="0014771D">
        <w:rPr>
          <w:b/>
        </w:rPr>
        <w:t>UZExpoCentre</w:t>
      </w:r>
      <w:proofErr w:type="spellEnd"/>
      <w:r w:rsidR="0014771D" w:rsidRPr="0014771D">
        <w:rPr>
          <w:b/>
        </w:rPr>
        <w:t xml:space="preserve"> (Узбекистан</w:t>
      </w:r>
      <w:r w:rsidR="0014771D">
        <w:rPr>
          <w:b/>
        </w:rPr>
        <w:t>, Ташкент</w:t>
      </w:r>
      <w:r w:rsidR="0014771D" w:rsidRPr="0014771D">
        <w:rPr>
          <w:b/>
        </w:rPr>
        <w:t>).</w:t>
      </w:r>
    </w:p>
    <w:p w:rsidR="0014771D" w:rsidRDefault="0014771D" w:rsidP="0014771D">
      <w:r>
        <w:t xml:space="preserve">Приглашаем пройти электронную регистрацию и </w:t>
      </w:r>
      <w:hyperlink r:id="rId7" w:history="1">
        <w:r w:rsidRPr="00927F6E">
          <w:rPr>
            <w:rStyle w:val="a4"/>
            <w:color w:val="00B050"/>
          </w:rPr>
          <w:t>получить пригласительный билет</w:t>
        </w:r>
      </w:hyperlink>
      <w:r>
        <w:t xml:space="preserve"> на </w:t>
      </w:r>
      <w:r w:rsidRPr="0014771D">
        <w:t>«</w:t>
      </w:r>
      <w:proofErr w:type="spellStart"/>
      <w:r w:rsidRPr="0014771D">
        <w:t>Kids</w:t>
      </w:r>
      <w:proofErr w:type="spellEnd"/>
      <w:r w:rsidRPr="0014771D">
        <w:t xml:space="preserve"> </w:t>
      </w:r>
      <w:proofErr w:type="spellStart"/>
      <w:r w:rsidRPr="0014771D">
        <w:t>Central</w:t>
      </w:r>
      <w:proofErr w:type="spellEnd"/>
      <w:r w:rsidRPr="0014771D">
        <w:t xml:space="preserve"> </w:t>
      </w:r>
      <w:proofErr w:type="spellStart"/>
      <w:r w:rsidRPr="0014771D">
        <w:t>Asia</w:t>
      </w:r>
      <w:proofErr w:type="spellEnd"/>
      <w:r w:rsidRPr="0014771D">
        <w:t xml:space="preserve"> Весна 2023»</w:t>
      </w:r>
      <w:r>
        <w:t xml:space="preserve">, чтобы спланировать поездку и деловые встречи с компаниями заранее. </w:t>
      </w:r>
      <w:r w:rsidRPr="0014771D">
        <w:t xml:space="preserve">В выставке примут участие компании из </w:t>
      </w:r>
      <w:r>
        <w:t xml:space="preserve">России, </w:t>
      </w:r>
      <w:r w:rsidRPr="0014771D">
        <w:t>Узбекистана,</w:t>
      </w:r>
      <w:r>
        <w:t xml:space="preserve"> других стран Центральной Азии </w:t>
      </w:r>
      <w:r w:rsidRPr="0014771D">
        <w:t xml:space="preserve">и международные компании, которые представят свою продукцию в 17 товарных группах. </w:t>
      </w:r>
    </w:p>
    <w:p w:rsidR="0014771D" w:rsidRDefault="0014771D" w:rsidP="0014771D">
      <w:r w:rsidRPr="0014771D">
        <w:t>В рамках «</w:t>
      </w:r>
      <w:proofErr w:type="spellStart"/>
      <w:r w:rsidRPr="0014771D">
        <w:t>Kids</w:t>
      </w:r>
      <w:proofErr w:type="spellEnd"/>
      <w:r w:rsidRPr="0014771D">
        <w:t xml:space="preserve"> </w:t>
      </w:r>
      <w:proofErr w:type="spellStart"/>
      <w:r w:rsidRPr="0014771D">
        <w:t>Central</w:t>
      </w:r>
      <w:proofErr w:type="spellEnd"/>
      <w:r w:rsidRPr="0014771D">
        <w:t xml:space="preserve"> </w:t>
      </w:r>
      <w:proofErr w:type="spellStart"/>
      <w:r w:rsidRPr="0014771D">
        <w:t>Asia</w:t>
      </w:r>
      <w:proofErr w:type="spellEnd"/>
      <w:r w:rsidRPr="0014771D">
        <w:t>» запланированы специализированные деловые и образовательные мероприятия, смотр трендовых товаров и технологий, знакомство с новыми лицензионными продуктами и локальными брендами, переговорные сессии с поставщиками и закупщиками разных товарных категорий.</w:t>
      </w:r>
    </w:p>
    <w:p w:rsidR="0014771D" w:rsidRDefault="0014771D" w:rsidP="0014771D">
      <w:r>
        <w:t xml:space="preserve">Среди участников </w:t>
      </w:r>
      <w:r w:rsidRPr="0014771D">
        <w:t>«</w:t>
      </w:r>
      <w:proofErr w:type="spellStart"/>
      <w:r w:rsidRPr="0014771D">
        <w:t>Kids</w:t>
      </w:r>
      <w:proofErr w:type="spellEnd"/>
      <w:r w:rsidRPr="0014771D">
        <w:t xml:space="preserve"> </w:t>
      </w:r>
      <w:proofErr w:type="spellStart"/>
      <w:r w:rsidRPr="0014771D">
        <w:t>Central</w:t>
      </w:r>
      <w:proofErr w:type="spellEnd"/>
      <w:r w:rsidRPr="0014771D">
        <w:t xml:space="preserve"> </w:t>
      </w:r>
      <w:proofErr w:type="spellStart"/>
      <w:r w:rsidRPr="0014771D">
        <w:t>Asia</w:t>
      </w:r>
      <w:proofErr w:type="spellEnd"/>
      <w:r w:rsidRPr="0014771D">
        <w:t>»</w:t>
      </w:r>
      <w:r>
        <w:t xml:space="preserve"> в</w:t>
      </w:r>
      <w:r w:rsidRPr="0014771D">
        <w:t>едущие производители и поставщики</w:t>
      </w:r>
      <w:r w:rsidR="006B606A" w:rsidRPr="006B606A">
        <w:t xml:space="preserve"> </w:t>
      </w:r>
      <w:r w:rsidR="006B606A" w:rsidRPr="006B606A">
        <w:rPr>
          <w:b/>
        </w:rPr>
        <w:t>Ассоциаци</w:t>
      </w:r>
      <w:r w:rsidR="006B606A" w:rsidRPr="006B606A">
        <w:rPr>
          <w:b/>
        </w:rPr>
        <w:t>и</w:t>
      </w:r>
      <w:r w:rsidR="006B606A" w:rsidRPr="006B606A">
        <w:rPr>
          <w:b/>
        </w:rPr>
        <w:t xml:space="preserve"> производителей детских товаров </w:t>
      </w:r>
      <w:r w:rsidR="006B606A" w:rsidRPr="006B606A">
        <w:rPr>
          <w:b/>
        </w:rPr>
        <w:t>и игрушек Узбекистана</w:t>
      </w:r>
      <w:r w:rsidR="006B606A">
        <w:t xml:space="preserve">, а также </w:t>
      </w:r>
      <w:r>
        <w:t xml:space="preserve">КИНОСТУДИЯ «СОЮЗМУЛЬТФИЛЬМ»,  </w:t>
      </w:r>
      <w:r w:rsidR="00A029EC">
        <w:t xml:space="preserve">ЛАНСИ, </w:t>
      </w:r>
      <w:r>
        <w:t>ОАО «</w:t>
      </w:r>
      <w:r w:rsidRPr="0014771D">
        <w:t>ВОТКИНСКАЯ ПРОМЫШЛЕННАЯ КОМПАНИЯ</w:t>
      </w:r>
      <w:r>
        <w:t xml:space="preserve">», ЛА «МЕЛЬНИЦА», </w:t>
      </w:r>
      <w:r w:rsidRPr="0014771D">
        <w:t xml:space="preserve">СТЕП ПАЗЛ, ДЕСЯТОЕ КОРОЛЕВСТВО, ЗВЕЗДА-ЭКСПОРТ, ЛЕСЕТ РУС, ПЛАСТИК ОН ЛАЙН, </w:t>
      </w:r>
      <w:r w:rsidR="00AC164A" w:rsidRPr="00AC164A">
        <w:t>ТМ BRUNO VISCONTI (АЛЬТ)</w:t>
      </w:r>
      <w:r w:rsidR="00AC164A">
        <w:t xml:space="preserve">, </w:t>
      </w:r>
      <w:r w:rsidR="00AC164A" w:rsidRPr="00AC164A">
        <w:t>БЕЛОЕ МОРЕ</w:t>
      </w:r>
      <w:r w:rsidR="00AC164A">
        <w:t xml:space="preserve">, </w:t>
      </w:r>
      <w:r w:rsidR="00AC164A" w:rsidRPr="00AC164A">
        <w:t>ОПТИПРОМ-А</w:t>
      </w:r>
      <w:r w:rsidR="00AC164A">
        <w:t xml:space="preserve">, </w:t>
      </w:r>
      <w:r w:rsidR="00AC164A" w:rsidRPr="00AC164A">
        <w:t>WOOD COMPONENT</w:t>
      </w:r>
      <w:r w:rsidR="00AC164A">
        <w:t xml:space="preserve">, </w:t>
      </w:r>
      <w:r w:rsidR="00AC164A" w:rsidRPr="00AC164A">
        <w:t>ИЗДАТЕЛЬСТВО «НАЦИОНАЛЬНОЕ ОБРАЗОВАНИЕ»</w:t>
      </w:r>
      <w:r w:rsidR="00AC164A">
        <w:t xml:space="preserve">, </w:t>
      </w:r>
      <w:r w:rsidR="00AC164A" w:rsidRPr="00AC164A">
        <w:t>ИЗДАТЕЛЬСТВО «РОБИНС»</w:t>
      </w:r>
      <w:r w:rsidR="00AC164A">
        <w:t xml:space="preserve">, </w:t>
      </w:r>
      <w:r w:rsidR="00AC164A" w:rsidRPr="00AC164A">
        <w:t>БРЕНД «ЛОЖКА В ЛАДОШКЕ»</w:t>
      </w:r>
      <w:r w:rsidR="00AC164A">
        <w:t xml:space="preserve"> и другие.</w:t>
      </w:r>
      <w:r w:rsidR="006B606A">
        <w:t xml:space="preserve"> </w:t>
      </w:r>
      <w:bookmarkStart w:id="0" w:name="_GoBack"/>
      <w:bookmarkEnd w:id="0"/>
    </w:p>
    <w:p w:rsidR="0014771D" w:rsidRDefault="00AC164A" w:rsidP="0014771D">
      <w:r>
        <w:t>П</w:t>
      </w:r>
      <w:r w:rsidRPr="001F14D8">
        <w:t xml:space="preserve">рофессиональная площадка </w:t>
      </w:r>
      <w:r>
        <w:t>«</w:t>
      </w:r>
      <w:proofErr w:type="spellStart"/>
      <w:r>
        <w:t>Kids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Asia</w:t>
      </w:r>
      <w:proofErr w:type="spellEnd"/>
      <w:r>
        <w:t xml:space="preserve">» предоставляет компаниям-производителям и поставщикам </w:t>
      </w:r>
      <w:r w:rsidRPr="001F14D8">
        <w:t>уникальные возможности для презентации</w:t>
      </w:r>
      <w:r>
        <w:t xml:space="preserve"> товаров и услуг, обмена опытом и демонстрации инновационных подходов в области производства и стратегических решений,</w:t>
      </w:r>
      <w:r w:rsidRPr="001F14D8">
        <w:t xml:space="preserve"> </w:t>
      </w:r>
      <w:r>
        <w:t xml:space="preserve">а также позволит в кратчайшие сроки расширить свою сеть продаж и найти новых клиентов. </w:t>
      </w:r>
    </w:p>
    <w:p w:rsidR="00AC164A" w:rsidRDefault="00AC164A" w:rsidP="00AC164A">
      <w:pPr>
        <w:pStyle w:val="a3"/>
        <w:rPr>
          <w:b/>
        </w:rPr>
      </w:pPr>
      <w:r w:rsidRPr="00FB1B02">
        <w:rPr>
          <w:b/>
        </w:rPr>
        <w:t>Приглашаем вас поддержать проект «</w:t>
      </w:r>
      <w:proofErr w:type="spellStart"/>
      <w:r w:rsidRPr="00FB1B02">
        <w:rPr>
          <w:b/>
        </w:rPr>
        <w:t>Kids</w:t>
      </w:r>
      <w:proofErr w:type="spellEnd"/>
      <w:r w:rsidRPr="00FB1B02">
        <w:rPr>
          <w:b/>
        </w:rPr>
        <w:t xml:space="preserve"> </w:t>
      </w:r>
      <w:proofErr w:type="spellStart"/>
      <w:r w:rsidRPr="00FB1B02">
        <w:rPr>
          <w:b/>
        </w:rPr>
        <w:t>Central</w:t>
      </w:r>
      <w:proofErr w:type="spellEnd"/>
      <w:r w:rsidRPr="00FB1B02">
        <w:rPr>
          <w:b/>
        </w:rPr>
        <w:t xml:space="preserve"> </w:t>
      </w:r>
      <w:proofErr w:type="spellStart"/>
      <w:r w:rsidRPr="00FB1B02">
        <w:rPr>
          <w:b/>
        </w:rPr>
        <w:t>Asia</w:t>
      </w:r>
      <w:proofErr w:type="spellEnd"/>
      <w:r w:rsidRPr="00FB1B02">
        <w:rPr>
          <w:b/>
        </w:rPr>
        <w:t>» и принять участие в международной специализированной выставке товаров и услуг для детей в Центральной Азии, чтобы вместе не только усилить наше отраслевое сообщество, но и открыть новые грани бизнеса!</w:t>
      </w:r>
    </w:p>
    <w:p w:rsidR="00AC164A" w:rsidRPr="00FB1B02" w:rsidRDefault="00AC164A" w:rsidP="00AC164A">
      <w:pPr>
        <w:pStyle w:val="a3"/>
        <w:rPr>
          <w:b/>
        </w:rPr>
      </w:pPr>
    </w:p>
    <w:p w:rsidR="00AC164A" w:rsidRDefault="00AC164A" w:rsidP="00AC164A">
      <w:pPr>
        <w:pStyle w:val="a3"/>
      </w:pPr>
      <w:r w:rsidRPr="000938DF">
        <w:t>Более подробную информацию о</w:t>
      </w:r>
      <w:r>
        <w:t xml:space="preserve"> выставке </w:t>
      </w:r>
      <w:r w:rsidRPr="00550489">
        <w:t>«</w:t>
      </w:r>
      <w:proofErr w:type="spellStart"/>
      <w:r w:rsidRPr="00550489">
        <w:t>Kids</w:t>
      </w:r>
      <w:proofErr w:type="spellEnd"/>
      <w:r w:rsidRPr="00550489">
        <w:t xml:space="preserve"> </w:t>
      </w:r>
      <w:proofErr w:type="spellStart"/>
      <w:r w:rsidRPr="00550489">
        <w:t>Central</w:t>
      </w:r>
      <w:proofErr w:type="spellEnd"/>
      <w:r w:rsidRPr="00550489">
        <w:t xml:space="preserve"> </w:t>
      </w:r>
      <w:proofErr w:type="spellStart"/>
      <w:r w:rsidRPr="00550489">
        <w:t>Asia</w:t>
      </w:r>
      <w:proofErr w:type="spellEnd"/>
      <w:r w:rsidRPr="00550489">
        <w:t>»</w:t>
      </w:r>
      <w:r>
        <w:t xml:space="preserve"> </w:t>
      </w:r>
      <w:r w:rsidRPr="000938DF">
        <w:t>вы можете получить</w:t>
      </w:r>
      <w:r>
        <w:t xml:space="preserve"> на официальном сайте проекта </w:t>
      </w:r>
      <w:hyperlink r:id="rId8" w:history="1">
        <w:r w:rsidRPr="00550489">
          <w:rPr>
            <w:rStyle w:val="a4"/>
            <w:color w:val="00B050"/>
          </w:rPr>
          <w:t>https://kidscentralasia.com/</w:t>
        </w:r>
      </w:hyperlink>
      <w:r>
        <w:t xml:space="preserve">, а также уточнить </w:t>
      </w:r>
      <w:r w:rsidRPr="000938DF">
        <w:t xml:space="preserve">по тел.: +7 (495) 258 8032 и по эл. почте </w:t>
      </w:r>
      <w:hyperlink r:id="rId9" w:history="1">
        <w:r w:rsidRPr="00550489">
          <w:rPr>
            <w:rStyle w:val="a4"/>
            <w:color w:val="00B050"/>
          </w:rPr>
          <w:t>anna.antoshina@kidscentralasia.com</w:t>
        </w:r>
      </w:hyperlink>
      <w:r>
        <w:t xml:space="preserve">. </w:t>
      </w:r>
    </w:p>
    <w:p w:rsidR="005A2BE7" w:rsidRDefault="005A2BE7" w:rsidP="000112FA">
      <w:pPr>
        <w:pStyle w:val="a3"/>
      </w:pPr>
    </w:p>
    <w:p w:rsidR="000112FA" w:rsidRDefault="00AC164A" w:rsidP="000112FA">
      <w:pPr>
        <w:pStyle w:val="a3"/>
        <w:rPr>
          <w:sz w:val="28"/>
          <w:szCs w:val="28"/>
        </w:rPr>
      </w:pPr>
      <w:r w:rsidRPr="00AC164A">
        <w:rPr>
          <w:sz w:val="28"/>
          <w:szCs w:val="28"/>
        </w:rPr>
        <w:t xml:space="preserve">ДЛЯ ПОСЕТИТЕЛЕЙ: </w:t>
      </w:r>
    </w:p>
    <w:p w:rsidR="00AC164A" w:rsidRDefault="00AC164A" w:rsidP="000112FA">
      <w:pPr>
        <w:pStyle w:val="a3"/>
        <w:rPr>
          <w:color w:val="00B050"/>
        </w:rPr>
      </w:pPr>
      <w:r w:rsidRPr="00AC164A">
        <w:t xml:space="preserve">Для посещения выставки бесплатно необходимо получить электронный билет </w:t>
      </w:r>
      <w:r>
        <w:t xml:space="preserve">по ссылке </w:t>
      </w:r>
      <w:hyperlink r:id="rId10" w:history="1">
        <w:r w:rsidRPr="00AC164A">
          <w:rPr>
            <w:rStyle w:val="a4"/>
            <w:color w:val="00B050"/>
          </w:rPr>
          <w:t>https://multievent.tickets.services.it-systems.ru/</w:t>
        </w:r>
      </w:hyperlink>
      <w:r>
        <w:rPr>
          <w:color w:val="00B050"/>
        </w:rPr>
        <w:t xml:space="preserve">. </w:t>
      </w:r>
    </w:p>
    <w:p w:rsidR="00AC164A" w:rsidRDefault="00AC164A" w:rsidP="000112FA">
      <w:pPr>
        <w:pStyle w:val="a3"/>
        <w:rPr>
          <w:color w:val="00B050"/>
        </w:rPr>
      </w:pPr>
    </w:p>
    <w:p w:rsidR="00AC164A" w:rsidRDefault="00AC164A" w:rsidP="000112FA">
      <w:pPr>
        <w:pStyle w:val="a3"/>
        <w:rPr>
          <w:sz w:val="28"/>
          <w:szCs w:val="28"/>
        </w:rPr>
      </w:pPr>
      <w:r w:rsidRPr="00AC164A">
        <w:rPr>
          <w:sz w:val="28"/>
          <w:szCs w:val="28"/>
        </w:rPr>
        <w:t>БИЗНЕС-МИССИЯ:</w:t>
      </w:r>
    </w:p>
    <w:p w:rsidR="00503DEC" w:rsidRPr="00503DEC" w:rsidRDefault="00503DEC" w:rsidP="000112FA">
      <w:pPr>
        <w:pStyle w:val="a3"/>
      </w:pPr>
      <w:r w:rsidRPr="00503DEC">
        <w:t xml:space="preserve">Цели </w:t>
      </w:r>
      <w:proofErr w:type="gramStart"/>
      <w:r w:rsidRPr="00503DEC">
        <w:t>бизнес-миссии</w:t>
      </w:r>
      <w:proofErr w:type="gramEnd"/>
      <w:r w:rsidRPr="00503DEC">
        <w:t>: знакомство с рынком и розничными предприятиями инвестиционно привлекательного региона Центральной Азии, презентации продукции российских компаний потенциальным узбекским и международным организациям,  проведение b2b-встреч.</w:t>
      </w:r>
    </w:p>
    <w:p w:rsidR="00503DEC" w:rsidRPr="002A6D7E" w:rsidRDefault="00AC164A" w:rsidP="000938DF">
      <w:pPr>
        <w:pStyle w:val="a3"/>
        <w:rPr>
          <w:b/>
        </w:rPr>
      </w:pPr>
      <w:r w:rsidRPr="002A6D7E">
        <w:rPr>
          <w:b/>
        </w:rPr>
        <w:t>С</w:t>
      </w:r>
      <w:r w:rsidR="006F130C" w:rsidRPr="002A6D7E">
        <w:rPr>
          <w:b/>
        </w:rPr>
        <w:t xml:space="preserve">тоимость участия в </w:t>
      </w:r>
      <w:proofErr w:type="gramStart"/>
      <w:r w:rsidR="006F130C" w:rsidRPr="002A6D7E">
        <w:rPr>
          <w:b/>
        </w:rPr>
        <w:t>бизнес-миссии</w:t>
      </w:r>
      <w:proofErr w:type="gramEnd"/>
      <w:r w:rsidR="006F130C" w:rsidRPr="002A6D7E">
        <w:rPr>
          <w:b/>
        </w:rPr>
        <w:t xml:space="preserve"> представлен</w:t>
      </w:r>
      <w:r w:rsidR="007E26FD" w:rsidRPr="002A6D7E">
        <w:rPr>
          <w:b/>
        </w:rPr>
        <w:t>ы</w:t>
      </w:r>
      <w:r w:rsidR="006F130C" w:rsidRPr="002A6D7E">
        <w:rPr>
          <w:b/>
        </w:rPr>
        <w:t xml:space="preserve"> по </w:t>
      </w:r>
      <w:hyperlink r:id="rId11" w:history="1">
        <w:r w:rsidR="006F130C" w:rsidRPr="002A6D7E">
          <w:rPr>
            <w:rStyle w:val="a4"/>
            <w:b/>
            <w:color w:val="C00000"/>
          </w:rPr>
          <w:t>ссылке</w:t>
        </w:r>
      </w:hyperlink>
      <w:r w:rsidR="00590C69" w:rsidRPr="002A6D7E">
        <w:rPr>
          <w:b/>
        </w:rPr>
        <w:t>.</w:t>
      </w:r>
    </w:p>
    <w:p w:rsidR="00503DEC" w:rsidRDefault="00503DEC" w:rsidP="000938DF">
      <w:pPr>
        <w:pStyle w:val="a3"/>
      </w:pPr>
    </w:p>
    <w:p w:rsidR="00E5635D" w:rsidRPr="00E5635D" w:rsidRDefault="00E5635D" w:rsidP="000938DF">
      <w:pPr>
        <w:pStyle w:val="a3"/>
        <w:rPr>
          <w:i/>
          <w:u w:val="single"/>
          <w:lang w:val="en-US"/>
        </w:rPr>
      </w:pPr>
      <w:r w:rsidRPr="00E5635D">
        <w:rPr>
          <w:i/>
          <w:u w:val="single"/>
        </w:rPr>
        <w:t>О</w:t>
      </w:r>
      <w:r w:rsidRPr="00E5635D">
        <w:rPr>
          <w:i/>
          <w:u w:val="single"/>
          <w:lang w:val="en-US"/>
        </w:rPr>
        <w:t xml:space="preserve"> </w:t>
      </w:r>
      <w:r w:rsidRPr="00E5635D">
        <w:rPr>
          <w:i/>
          <w:u w:val="single"/>
        </w:rPr>
        <w:t>выставке</w:t>
      </w:r>
      <w:r w:rsidRPr="00E5635D">
        <w:rPr>
          <w:i/>
          <w:u w:val="single"/>
          <w:lang w:val="en-US"/>
        </w:rPr>
        <w:t xml:space="preserve"> «Kids Central Asia»</w:t>
      </w:r>
    </w:p>
    <w:p w:rsidR="00E5635D" w:rsidRPr="00E5635D" w:rsidRDefault="00E5635D" w:rsidP="000938DF">
      <w:pPr>
        <w:pStyle w:val="a3"/>
        <w:rPr>
          <w:lang w:val="en-US"/>
        </w:rPr>
      </w:pPr>
    </w:p>
    <w:p w:rsidR="00DE1005" w:rsidRPr="00E5635D" w:rsidRDefault="00DE1005" w:rsidP="000938DF">
      <w:pPr>
        <w:pStyle w:val="a3"/>
        <w:rPr>
          <w:i/>
        </w:rPr>
      </w:pPr>
      <w:r w:rsidRPr="00E5635D">
        <w:rPr>
          <w:i/>
        </w:rPr>
        <w:t>25 – 27 мая 2023 года в Узбекистане пройдет первая международная специализированная выставка товаров и услуг для детей «</w:t>
      </w:r>
      <w:proofErr w:type="spellStart"/>
      <w:r w:rsidRPr="00E5635D">
        <w:rPr>
          <w:i/>
        </w:rPr>
        <w:t>Kids</w:t>
      </w:r>
      <w:proofErr w:type="spellEnd"/>
      <w:r w:rsidRPr="00E5635D">
        <w:rPr>
          <w:i/>
        </w:rPr>
        <w:t xml:space="preserve"> </w:t>
      </w:r>
      <w:proofErr w:type="spellStart"/>
      <w:r w:rsidRPr="00E5635D">
        <w:rPr>
          <w:i/>
        </w:rPr>
        <w:t>Central</w:t>
      </w:r>
      <w:proofErr w:type="spellEnd"/>
      <w:r w:rsidRPr="00E5635D">
        <w:rPr>
          <w:i/>
        </w:rPr>
        <w:t xml:space="preserve"> </w:t>
      </w:r>
      <w:proofErr w:type="spellStart"/>
      <w:r w:rsidRPr="00E5635D">
        <w:rPr>
          <w:i/>
        </w:rPr>
        <w:t>Asia</w:t>
      </w:r>
      <w:proofErr w:type="spellEnd"/>
      <w:r w:rsidRPr="00E5635D">
        <w:rPr>
          <w:i/>
        </w:rPr>
        <w:t xml:space="preserve">». Новый </w:t>
      </w:r>
      <w:proofErr w:type="spellStart"/>
      <w:r w:rsidRPr="00E5635D">
        <w:rPr>
          <w:i/>
        </w:rPr>
        <w:t>мультитематический</w:t>
      </w:r>
      <w:proofErr w:type="spellEnd"/>
      <w:r w:rsidRPr="00E5635D">
        <w:rPr>
          <w:i/>
        </w:rPr>
        <w:t xml:space="preserve"> отраслевой проект запущен при поддержке официальных государственных структур и </w:t>
      </w:r>
      <w:r w:rsidRPr="00E5635D">
        <w:rPr>
          <w:i/>
        </w:rPr>
        <w:lastRenderedPageBreak/>
        <w:t xml:space="preserve">органов власти Узбекистана. Организаторами-партнерами выступают компании: </w:t>
      </w:r>
      <w:r w:rsidR="009C44D0" w:rsidRPr="009C44D0">
        <w:rPr>
          <w:i/>
        </w:rPr>
        <w:t xml:space="preserve">«BMC-LLP» </w:t>
      </w:r>
      <w:r w:rsidRPr="00E5635D">
        <w:rPr>
          <w:i/>
        </w:rPr>
        <w:t>(Узбекистан) и «ГРАНД ЭКСПО» (Россия).</w:t>
      </w:r>
      <w:r w:rsidR="00E5635D">
        <w:rPr>
          <w:i/>
        </w:rPr>
        <w:t xml:space="preserve"> Официальный сайт: </w:t>
      </w:r>
      <w:hyperlink r:id="rId12" w:history="1">
        <w:r w:rsidR="00E5635D" w:rsidRPr="00E5635D">
          <w:rPr>
            <w:rStyle w:val="a4"/>
            <w:i/>
            <w:color w:val="00B050"/>
          </w:rPr>
          <w:t>https://kidscentralasia.com/</w:t>
        </w:r>
      </w:hyperlink>
    </w:p>
    <w:sectPr w:rsidR="00DE1005" w:rsidRPr="00E5635D" w:rsidSect="00503DE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01975"/>
    <w:multiLevelType w:val="hybridMultilevel"/>
    <w:tmpl w:val="B6C06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F6"/>
    <w:rsid w:val="000112FA"/>
    <w:rsid w:val="00024F59"/>
    <w:rsid w:val="000938DF"/>
    <w:rsid w:val="00100035"/>
    <w:rsid w:val="0014771D"/>
    <w:rsid w:val="001728DA"/>
    <w:rsid w:val="001F14D8"/>
    <w:rsid w:val="002A6D7E"/>
    <w:rsid w:val="004A3061"/>
    <w:rsid w:val="00503DEC"/>
    <w:rsid w:val="005334F6"/>
    <w:rsid w:val="00550489"/>
    <w:rsid w:val="005675D2"/>
    <w:rsid w:val="00590C69"/>
    <w:rsid w:val="005A2BE7"/>
    <w:rsid w:val="005E470A"/>
    <w:rsid w:val="006B606A"/>
    <w:rsid w:val="006D225F"/>
    <w:rsid w:val="006F130C"/>
    <w:rsid w:val="00701020"/>
    <w:rsid w:val="007E26FD"/>
    <w:rsid w:val="008869A4"/>
    <w:rsid w:val="00893B3A"/>
    <w:rsid w:val="00927F6E"/>
    <w:rsid w:val="009C44D0"/>
    <w:rsid w:val="00A029EC"/>
    <w:rsid w:val="00AC164A"/>
    <w:rsid w:val="00B9282C"/>
    <w:rsid w:val="00BC2145"/>
    <w:rsid w:val="00CF4BDB"/>
    <w:rsid w:val="00DE1005"/>
    <w:rsid w:val="00E5635D"/>
    <w:rsid w:val="00F8270E"/>
    <w:rsid w:val="00FB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4F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5048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1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4F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5048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1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centralasia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ultievent.tickets.services.it-systems.ru/" TargetMode="External"/><Relationship Id="rId12" Type="http://schemas.openxmlformats.org/officeDocument/2006/relationships/hyperlink" Target="https://kidscentralasi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event.tickets.services.it-systems.ru/" TargetMode="External"/><Relationship Id="rId11" Type="http://schemas.openxmlformats.org/officeDocument/2006/relationships/hyperlink" Target="https://disk.yandex.ru/i/R0KrDJwbr0MWv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ultievent.tickets.services.it-systems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antoshina@kidscentralasi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 Вик Дарт Вейдер VIII ~</dc:creator>
  <cp:lastModifiedBy>~ Вик Дарт Вейдер VIII ~</cp:lastModifiedBy>
  <cp:revision>10</cp:revision>
  <dcterms:created xsi:type="dcterms:W3CDTF">2023-04-26T14:23:00Z</dcterms:created>
  <dcterms:modified xsi:type="dcterms:W3CDTF">2023-05-04T14:05:00Z</dcterms:modified>
</cp:coreProperties>
</file>