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F04" w:rsidRPr="009D4EA4" w:rsidRDefault="00EA4C54" w:rsidP="00D66B6B">
      <w:pPr>
        <w:spacing w:after="0" w:line="240" w:lineRule="auto"/>
        <w:ind w:left="-1701" w:right="-850"/>
        <w:rPr>
          <w:rFonts w:ascii="Cambria" w:hAnsi="Cambria" w:cs="Segoe UI"/>
        </w:rPr>
      </w:pPr>
      <w:r w:rsidRPr="009D4EA4">
        <w:rPr>
          <w:rFonts w:ascii="Cambria" w:hAnsi="Cambria" w:cs="Segoe UI"/>
          <w:noProof/>
          <w:lang w:eastAsia="ru-RU"/>
        </w:rPr>
        <w:drawing>
          <wp:inline distT="0" distB="0" distL="0" distR="0">
            <wp:extent cx="7564880" cy="2523744"/>
            <wp:effectExtent l="0" t="0" r="0" b="0"/>
            <wp:docPr id="1" name="Рисунок 1" descr="E:\Users\Ионова_К\Documents\ИОНОВА\!14 ВЕСНА 2024\Игрушка и Кристмас\шапка весна 2024 Подарки Игруш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Ионова_К\Documents\ИОНОВА\!14 ВЕСНА 2024\Игрушка и Кристмас\шапка весна 2024 Подарки Игруш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197" cy="253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EA4" w:rsidRDefault="009D4EA4" w:rsidP="00D66B6B">
      <w:pPr>
        <w:spacing w:after="0" w:line="240" w:lineRule="auto"/>
        <w:rPr>
          <w:rFonts w:ascii="Cambria" w:hAnsi="Cambria" w:cs="Segoe UI"/>
        </w:rPr>
      </w:pPr>
    </w:p>
    <w:p w:rsidR="00B409ED" w:rsidRDefault="001F572B" w:rsidP="00D66B6B">
      <w:pPr>
        <w:spacing w:after="0" w:line="240" w:lineRule="auto"/>
        <w:jc w:val="right"/>
        <w:rPr>
          <w:rFonts w:ascii="Cambria" w:hAnsi="Cambria" w:cs="Segoe UI"/>
          <w:sz w:val="28"/>
        </w:rPr>
      </w:pPr>
      <w:r w:rsidRPr="002F7B0E">
        <w:rPr>
          <w:rFonts w:ascii="Cambria" w:hAnsi="Cambria" w:cs="Segoe UI"/>
          <w:sz w:val="28"/>
        </w:rPr>
        <w:t>19-</w:t>
      </w:r>
      <w:r>
        <w:rPr>
          <w:rFonts w:ascii="Cambria" w:hAnsi="Cambria" w:cs="Segoe UI"/>
          <w:sz w:val="28"/>
        </w:rPr>
        <w:t xml:space="preserve">я </w:t>
      </w:r>
      <w:r w:rsidR="009D4EA4" w:rsidRPr="009D4EA4">
        <w:rPr>
          <w:rFonts w:ascii="Cambria" w:hAnsi="Cambria" w:cs="Segoe UI"/>
          <w:sz w:val="28"/>
        </w:rPr>
        <w:t xml:space="preserve">Международная специализированная </w:t>
      </w:r>
    </w:p>
    <w:p w:rsidR="009D4EA4" w:rsidRPr="009D4EA4" w:rsidRDefault="009D4EA4" w:rsidP="00D66B6B">
      <w:pPr>
        <w:spacing w:after="0" w:line="240" w:lineRule="auto"/>
        <w:jc w:val="right"/>
        <w:rPr>
          <w:rFonts w:ascii="Cambria" w:hAnsi="Cambria" w:cs="Segoe UI"/>
          <w:b/>
          <w:sz w:val="28"/>
        </w:rPr>
      </w:pPr>
      <w:r w:rsidRPr="009D4EA4">
        <w:rPr>
          <w:rFonts w:ascii="Cambria" w:hAnsi="Cambria" w:cs="Segoe UI"/>
          <w:sz w:val="28"/>
        </w:rPr>
        <w:t xml:space="preserve">выставка </w:t>
      </w:r>
      <w:proofErr w:type="spellStart"/>
      <w:r w:rsidRPr="009D4EA4">
        <w:rPr>
          <w:rFonts w:ascii="Cambria" w:hAnsi="Cambria" w:cs="Segoe UI"/>
          <w:b/>
          <w:sz w:val="28"/>
          <w:lang w:val="en-US"/>
        </w:rPr>
        <w:t>ChristmasBo</w:t>
      </w:r>
      <w:proofErr w:type="spellEnd"/>
      <w:r w:rsidRPr="009D4EA4">
        <w:rPr>
          <w:rFonts w:ascii="Cambria" w:hAnsi="Cambria" w:cs="Segoe UI"/>
          <w:b/>
          <w:sz w:val="28"/>
        </w:rPr>
        <w:t xml:space="preserve">х </w:t>
      </w:r>
      <w:proofErr w:type="spellStart"/>
      <w:r w:rsidRPr="009D4EA4">
        <w:rPr>
          <w:rFonts w:ascii="Cambria" w:hAnsi="Cambria" w:cs="Segoe UI"/>
          <w:b/>
          <w:sz w:val="28"/>
          <w:lang w:val="en-US"/>
        </w:rPr>
        <w:t>Podarki</w:t>
      </w:r>
      <w:proofErr w:type="spellEnd"/>
      <w:r w:rsidRPr="009D4EA4">
        <w:rPr>
          <w:rFonts w:ascii="Cambria" w:hAnsi="Cambria" w:cs="Segoe UI"/>
          <w:b/>
          <w:sz w:val="28"/>
        </w:rPr>
        <w:t xml:space="preserve"> 2024</w:t>
      </w:r>
      <w:r w:rsidRPr="00AB1014">
        <w:rPr>
          <w:rFonts w:ascii="Cambria" w:hAnsi="Cambria" w:cs="Segoe UI"/>
          <w:sz w:val="28"/>
        </w:rPr>
        <w:t xml:space="preserve"> &amp; </w:t>
      </w:r>
    </w:p>
    <w:p w:rsidR="009D4EA4" w:rsidRPr="009D4EA4" w:rsidRDefault="009D4EA4" w:rsidP="00D66B6B">
      <w:pPr>
        <w:spacing w:after="0" w:line="240" w:lineRule="auto"/>
        <w:jc w:val="right"/>
        <w:rPr>
          <w:rFonts w:ascii="Cambria" w:hAnsi="Cambria" w:cs="Segoe UI"/>
          <w:sz w:val="28"/>
        </w:rPr>
      </w:pPr>
      <w:r w:rsidRPr="009D4EA4">
        <w:rPr>
          <w:rFonts w:ascii="Cambria" w:hAnsi="Cambria" w:cs="Segoe UI"/>
          <w:sz w:val="28"/>
        </w:rPr>
        <w:t xml:space="preserve">Отраслевой Салон </w:t>
      </w:r>
      <w:r w:rsidRPr="009D4EA4">
        <w:rPr>
          <w:rFonts w:ascii="Cambria" w:hAnsi="Cambria" w:cs="Segoe UI"/>
          <w:b/>
          <w:sz w:val="28"/>
        </w:rPr>
        <w:t xml:space="preserve">«Игрушка </w:t>
      </w:r>
      <w:proofErr w:type="spellStart"/>
      <w:r w:rsidRPr="009D4EA4">
        <w:rPr>
          <w:rFonts w:ascii="Cambria" w:hAnsi="Cambria" w:cs="Segoe UI"/>
          <w:b/>
          <w:sz w:val="28"/>
        </w:rPr>
        <w:t>Маркет</w:t>
      </w:r>
      <w:proofErr w:type="spellEnd"/>
      <w:r w:rsidRPr="009D4EA4">
        <w:rPr>
          <w:rFonts w:ascii="Cambria" w:hAnsi="Cambria" w:cs="Segoe UI"/>
          <w:b/>
          <w:sz w:val="28"/>
        </w:rPr>
        <w:t>»</w:t>
      </w:r>
    </w:p>
    <w:p w:rsidR="009D4EA4" w:rsidRDefault="009D4EA4" w:rsidP="00D66B6B">
      <w:pPr>
        <w:spacing w:after="0" w:line="240" w:lineRule="auto"/>
        <w:jc w:val="right"/>
        <w:rPr>
          <w:rFonts w:ascii="Cambria" w:hAnsi="Cambria" w:cs="Segoe UI"/>
        </w:rPr>
      </w:pPr>
    </w:p>
    <w:p w:rsidR="0077497C" w:rsidRDefault="0077497C" w:rsidP="00D66B6B">
      <w:pPr>
        <w:spacing w:after="0" w:line="240" w:lineRule="auto"/>
        <w:jc w:val="right"/>
        <w:rPr>
          <w:rFonts w:ascii="Cambria" w:hAnsi="Cambria" w:cs="Segoe UI"/>
        </w:rPr>
      </w:pPr>
    </w:p>
    <w:p w:rsidR="0077497C" w:rsidRPr="001C65C5" w:rsidRDefault="0077497C" w:rsidP="00D66B6B">
      <w:pPr>
        <w:spacing w:after="0" w:line="240" w:lineRule="auto"/>
        <w:jc w:val="right"/>
        <w:rPr>
          <w:rFonts w:ascii="Cambria" w:hAnsi="Cambria" w:cs="Segoe UI"/>
          <w:b/>
          <w:color w:val="FF0000"/>
        </w:rPr>
      </w:pPr>
      <w:r w:rsidRPr="002F7B0E">
        <w:rPr>
          <w:rFonts w:ascii="Cambria" w:hAnsi="Cambria" w:cs="Segoe UI"/>
          <w:b/>
          <w:color w:val="FF0000"/>
        </w:rPr>
        <w:t xml:space="preserve">27-29 </w:t>
      </w:r>
      <w:r w:rsidRPr="001C65C5">
        <w:rPr>
          <w:rFonts w:ascii="Cambria" w:hAnsi="Cambria" w:cs="Segoe UI"/>
          <w:b/>
          <w:color w:val="FF0000"/>
        </w:rPr>
        <w:t>марта</w:t>
      </w:r>
      <w:r w:rsidRPr="002F7B0E">
        <w:rPr>
          <w:rFonts w:ascii="Cambria" w:hAnsi="Cambria" w:cs="Segoe UI"/>
          <w:b/>
          <w:color w:val="FF0000"/>
        </w:rPr>
        <w:t xml:space="preserve"> 202</w:t>
      </w:r>
      <w:r w:rsidRPr="001C65C5">
        <w:rPr>
          <w:rFonts w:ascii="Cambria" w:hAnsi="Cambria" w:cs="Segoe UI"/>
          <w:b/>
          <w:color w:val="FF0000"/>
        </w:rPr>
        <w:t>4</w:t>
      </w:r>
    </w:p>
    <w:p w:rsidR="0077497C" w:rsidRDefault="009D4EA4" w:rsidP="00D66B6B">
      <w:pPr>
        <w:spacing w:after="0" w:line="240" w:lineRule="auto"/>
        <w:jc w:val="right"/>
        <w:rPr>
          <w:rFonts w:ascii="Cambria" w:hAnsi="Cambria" w:cs="Segoe UI"/>
          <w:b/>
          <w:color w:val="FF0000"/>
        </w:rPr>
      </w:pPr>
      <w:r w:rsidRPr="001C65C5">
        <w:rPr>
          <w:rFonts w:ascii="Cambria" w:hAnsi="Cambria" w:cs="Segoe UI"/>
          <w:b/>
          <w:color w:val="FF0000"/>
        </w:rPr>
        <w:t xml:space="preserve">Москва, Экспоцентр, </w:t>
      </w:r>
      <w:r w:rsidR="0077497C">
        <w:rPr>
          <w:rFonts w:ascii="Cambria" w:hAnsi="Cambria" w:cs="Segoe UI"/>
          <w:b/>
          <w:color w:val="FF0000"/>
        </w:rPr>
        <w:t xml:space="preserve">пав. 2 </w:t>
      </w:r>
    </w:p>
    <w:p w:rsidR="002F7B0E" w:rsidRDefault="002F7B0E" w:rsidP="00D66B6B">
      <w:pPr>
        <w:spacing w:after="0" w:line="240" w:lineRule="auto"/>
        <w:rPr>
          <w:rFonts w:ascii="Cambria" w:hAnsi="Cambria" w:cs="Segoe UI"/>
          <w:sz w:val="24"/>
        </w:rPr>
      </w:pPr>
    </w:p>
    <w:p w:rsidR="0077497C" w:rsidRDefault="002F7B0E" w:rsidP="00D66B6B">
      <w:pPr>
        <w:spacing w:after="0" w:line="240" w:lineRule="auto"/>
        <w:rPr>
          <w:rFonts w:ascii="Cambria" w:hAnsi="Cambria" w:cs="Segoe UI"/>
          <w:sz w:val="24"/>
        </w:rPr>
      </w:pPr>
      <w:r>
        <w:rPr>
          <w:rFonts w:ascii="Cambria" w:hAnsi="Cambria" w:cs="Segoe UI"/>
          <w:sz w:val="24"/>
        </w:rPr>
        <w:t>ПРЕСС-РЕЛИЗ</w:t>
      </w:r>
    </w:p>
    <w:p w:rsidR="002F7B0E" w:rsidRPr="001C65C5" w:rsidRDefault="002F7B0E" w:rsidP="00D66B6B">
      <w:pPr>
        <w:spacing w:after="0" w:line="240" w:lineRule="auto"/>
        <w:rPr>
          <w:rFonts w:ascii="Cambria" w:hAnsi="Cambria" w:cs="Segoe UI"/>
          <w:sz w:val="24"/>
        </w:rPr>
      </w:pPr>
    </w:p>
    <w:p w:rsidR="009D4EA4" w:rsidRPr="00B409ED" w:rsidRDefault="009D4EA4" w:rsidP="00D66B6B">
      <w:pPr>
        <w:spacing w:after="0" w:line="240" w:lineRule="auto"/>
        <w:jc w:val="both"/>
        <w:rPr>
          <w:rFonts w:ascii="Cambria" w:hAnsi="Cambria" w:cs="Segoe UI"/>
          <w:b/>
          <w:sz w:val="20"/>
          <w:szCs w:val="20"/>
        </w:rPr>
      </w:pPr>
      <w:r w:rsidRPr="00B409ED">
        <w:rPr>
          <w:rFonts w:ascii="Cambria" w:hAnsi="Cambria" w:cs="Segoe UI"/>
          <w:b/>
          <w:sz w:val="20"/>
          <w:szCs w:val="20"/>
        </w:rPr>
        <w:t xml:space="preserve">В 2024 году для отечественных производителей и закупщиков детских игрушек и игр ГК «Майер» запускает новый выставочный проект – Отраслевой Салон «Игрушка </w:t>
      </w:r>
      <w:proofErr w:type="spellStart"/>
      <w:r w:rsidRPr="00B409ED">
        <w:rPr>
          <w:rFonts w:ascii="Cambria" w:hAnsi="Cambria" w:cs="Segoe UI"/>
          <w:b/>
          <w:sz w:val="20"/>
          <w:szCs w:val="20"/>
        </w:rPr>
        <w:t>Маркет</w:t>
      </w:r>
      <w:proofErr w:type="spellEnd"/>
      <w:r w:rsidRPr="00B409ED">
        <w:rPr>
          <w:rFonts w:ascii="Cambria" w:hAnsi="Cambria" w:cs="Segoe UI"/>
          <w:b/>
          <w:sz w:val="20"/>
          <w:szCs w:val="20"/>
        </w:rPr>
        <w:t xml:space="preserve">». Салон пройдет с 27 по 29 марта 2024 года в Экспоцентре на Красной Пресне в рамках Международной выставки </w:t>
      </w:r>
      <w:proofErr w:type="spellStart"/>
      <w:r w:rsidRPr="00B409ED">
        <w:rPr>
          <w:rFonts w:ascii="Cambria" w:hAnsi="Cambria" w:cs="Segoe UI"/>
          <w:b/>
          <w:sz w:val="20"/>
          <w:szCs w:val="20"/>
          <w:lang w:val="en-US"/>
        </w:rPr>
        <w:t>ChristmasBox</w:t>
      </w:r>
      <w:proofErr w:type="spellEnd"/>
      <w:r w:rsidRPr="00B409ED">
        <w:rPr>
          <w:rFonts w:ascii="Cambria" w:hAnsi="Cambria" w:cs="Segoe UI"/>
          <w:b/>
          <w:sz w:val="20"/>
          <w:szCs w:val="20"/>
        </w:rPr>
        <w:t xml:space="preserve"> </w:t>
      </w:r>
      <w:proofErr w:type="spellStart"/>
      <w:r w:rsidRPr="00B409ED">
        <w:rPr>
          <w:rFonts w:ascii="Cambria" w:hAnsi="Cambria" w:cs="Segoe UI"/>
          <w:b/>
          <w:sz w:val="20"/>
          <w:szCs w:val="20"/>
          <w:lang w:val="en-US"/>
        </w:rPr>
        <w:t>Podarki</w:t>
      </w:r>
      <w:proofErr w:type="spellEnd"/>
      <w:r w:rsidRPr="00B409ED">
        <w:rPr>
          <w:rFonts w:ascii="Cambria" w:hAnsi="Cambria" w:cs="Segoe UI"/>
          <w:b/>
          <w:sz w:val="20"/>
          <w:szCs w:val="20"/>
        </w:rPr>
        <w:t xml:space="preserve">-2024. </w:t>
      </w:r>
    </w:p>
    <w:p w:rsidR="00AB1014" w:rsidRPr="00B409ED" w:rsidRDefault="00AB1014" w:rsidP="00D66B6B">
      <w:pPr>
        <w:spacing w:after="0" w:line="240" w:lineRule="auto"/>
        <w:jc w:val="both"/>
        <w:rPr>
          <w:rFonts w:ascii="Cambria" w:hAnsi="Cambria" w:cs="Segoe UI"/>
          <w:b/>
          <w:sz w:val="20"/>
          <w:szCs w:val="20"/>
        </w:rPr>
      </w:pPr>
    </w:p>
    <w:p w:rsidR="00AB1014" w:rsidRPr="00B409ED" w:rsidRDefault="00AB1014" w:rsidP="00D66B6B">
      <w:pPr>
        <w:spacing w:after="0" w:line="240" w:lineRule="auto"/>
        <w:jc w:val="both"/>
        <w:rPr>
          <w:rFonts w:ascii="Cambria" w:hAnsi="Cambria" w:cs="MyriadPro-Semibold"/>
          <w:sz w:val="20"/>
          <w:szCs w:val="20"/>
        </w:rPr>
      </w:pPr>
      <w:r w:rsidRPr="00B409ED">
        <w:rPr>
          <w:rFonts w:ascii="Cambria" w:hAnsi="Cambria" w:cs="Segoe UI"/>
          <w:sz w:val="20"/>
          <w:szCs w:val="20"/>
        </w:rPr>
        <w:t xml:space="preserve">На сегодняшний день Международная выставка </w:t>
      </w:r>
      <w:proofErr w:type="spellStart"/>
      <w:r w:rsidRPr="00B409ED">
        <w:rPr>
          <w:rFonts w:ascii="Cambria" w:hAnsi="Cambria" w:cs="Segoe UI"/>
          <w:sz w:val="20"/>
          <w:szCs w:val="20"/>
          <w:lang w:val="en-US"/>
        </w:rPr>
        <w:t>ChristmasBox</w:t>
      </w:r>
      <w:proofErr w:type="spellEnd"/>
      <w:r w:rsidRPr="00B409ED">
        <w:rPr>
          <w:rFonts w:ascii="Cambria" w:hAnsi="Cambria" w:cs="Segoe UI"/>
          <w:sz w:val="20"/>
          <w:szCs w:val="20"/>
        </w:rPr>
        <w:t xml:space="preserve"> </w:t>
      </w:r>
      <w:proofErr w:type="spellStart"/>
      <w:r w:rsidRPr="00B409ED">
        <w:rPr>
          <w:rFonts w:ascii="Cambria" w:hAnsi="Cambria" w:cs="Segoe UI"/>
          <w:sz w:val="20"/>
          <w:szCs w:val="20"/>
          <w:lang w:val="en-US"/>
        </w:rPr>
        <w:t>Podarki</w:t>
      </w:r>
      <w:proofErr w:type="spellEnd"/>
      <w:r w:rsidR="005F0AE9">
        <w:rPr>
          <w:rFonts w:ascii="Cambria" w:hAnsi="Cambria" w:cs="Segoe UI"/>
          <w:sz w:val="20"/>
          <w:szCs w:val="20"/>
        </w:rPr>
        <w:t xml:space="preserve"> –</w:t>
      </w:r>
      <w:r w:rsidRPr="00B409ED">
        <w:rPr>
          <w:rFonts w:ascii="Cambria" w:hAnsi="Cambria" w:cs="Segoe UI"/>
          <w:sz w:val="20"/>
          <w:szCs w:val="20"/>
        </w:rPr>
        <w:t xml:space="preserve"> крупнейшая в России экспозиция н</w:t>
      </w:r>
      <w:r w:rsidRPr="00B409ED">
        <w:rPr>
          <w:rFonts w:ascii="Cambria" w:hAnsi="Cambria" w:cs="MyriadPro-Semibold"/>
          <w:sz w:val="20"/>
          <w:szCs w:val="20"/>
        </w:rPr>
        <w:t xml:space="preserve">овогодних и рождественских товаров, праздничной продукции, подарков и сувениров, в которой ежегодно участвуют более 380 компаний из России, Беларуси, </w:t>
      </w:r>
      <w:r w:rsidR="00831AA1" w:rsidRPr="00B409ED">
        <w:rPr>
          <w:rFonts w:ascii="Cambria" w:hAnsi="Cambria" w:cs="MyriadPro-Semibold"/>
          <w:sz w:val="20"/>
          <w:szCs w:val="20"/>
        </w:rPr>
        <w:t xml:space="preserve">Казахстана, </w:t>
      </w:r>
      <w:r w:rsidRPr="00B409ED">
        <w:rPr>
          <w:rFonts w:ascii="Cambria" w:hAnsi="Cambria" w:cs="MyriadPro-Semibold"/>
          <w:sz w:val="20"/>
          <w:szCs w:val="20"/>
        </w:rPr>
        <w:t>Китая, Турции</w:t>
      </w:r>
      <w:r w:rsidR="005F0AE9">
        <w:rPr>
          <w:rFonts w:ascii="Cambria" w:hAnsi="Cambria" w:cs="MyriadPro-Semibold"/>
          <w:sz w:val="20"/>
          <w:szCs w:val="20"/>
        </w:rPr>
        <w:t xml:space="preserve">. Здесь </w:t>
      </w:r>
      <w:r w:rsidRPr="00B409ED">
        <w:rPr>
          <w:rFonts w:ascii="Cambria" w:hAnsi="Cambria" w:cs="MyriadPro-Semibold"/>
          <w:sz w:val="20"/>
          <w:szCs w:val="20"/>
        </w:rPr>
        <w:t>закупщики из стран СНГ и ближнего зарубежья знакомятся с новыми компаниями и брендами. Ежегодно на выставке презентуется свыше 100</w:t>
      </w:r>
      <w:r w:rsidR="00831AA1" w:rsidRPr="00B409ED">
        <w:rPr>
          <w:rFonts w:ascii="Cambria" w:hAnsi="Cambria" w:cs="MyriadPro-Semibold"/>
          <w:sz w:val="20"/>
          <w:szCs w:val="20"/>
        </w:rPr>
        <w:t>+</w:t>
      </w:r>
      <w:r w:rsidRPr="00B409ED">
        <w:rPr>
          <w:rFonts w:ascii="Cambria" w:hAnsi="Cambria" w:cs="MyriadPro-Semibold"/>
          <w:sz w:val="20"/>
          <w:szCs w:val="20"/>
        </w:rPr>
        <w:t xml:space="preserve"> новых брендов.</w:t>
      </w:r>
      <w:r w:rsidR="00831AA1" w:rsidRPr="00B409ED">
        <w:rPr>
          <w:rFonts w:ascii="Cambria" w:hAnsi="Cambria" w:cs="MyriadPro-Semibold"/>
          <w:sz w:val="20"/>
          <w:szCs w:val="20"/>
        </w:rPr>
        <w:t xml:space="preserve"> 10 000 профессиональных посетителей</w:t>
      </w:r>
      <w:r w:rsidR="001F572B" w:rsidRPr="00B409ED">
        <w:rPr>
          <w:rFonts w:ascii="Cambria" w:hAnsi="Cambria" w:cs="MyriadPro-Semibold"/>
          <w:sz w:val="20"/>
          <w:szCs w:val="20"/>
        </w:rPr>
        <w:t>, оптовых за</w:t>
      </w:r>
      <w:r w:rsidR="005F0AE9">
        <w:rPr>
          <w:rFonts w:ascii="Cambria" w:hAnsi="Cambria" w:cs="MyriadPro-Semibold"/>
          <w:sz w:val="20"/>
          <w:szCs w:val="20"/>
        </w:rPr>
        <w:t xml:space="preserve">купщиков и </w:t>
      </w:r>
      <w:proofErr w:type="spellStart"/>
      <w:r w:rsidR="005F0AE9">
        <w:rPr>
          <w:rFonts w:ascii="Cambria" w:hAnsi="Cambria" w:cs="MyriadPro-Semibold"/>
          <w:sz w:val="20"/>
          <w:szCs w:val="20"/>
        </w:rPr>
        <w:t>селлеров</w:t>
      </w:r>
      <w:proofErr w:type="spellEnd"/>
      <w:r w:rsidR="005F0AE9">
        <w:rPr>
          <w:rFonts w:ascii="Cambria" w:hAnsi="Cambria" w:cs="MyriadPro-Semibold"/>
          <w:sz w:val="20"/>
          <w:szCs w:val="20"/>
        </w:rPr>
        <w:t xml:space="preserve"> </w:t>
      </w:r>
      <w:proofErr w:type="spellStart"/>
      <w:r w:rsidR="005F0AE9">
        <w:rPr>
          <w:rFonts w:ascii="Cambria" w:hAnsi="Cambria" w:cs="MyriadPro-Semibold"/>
          <w:sz w:val="20"/>
          <w:szCs w:val="20"/>
        </w:rPr>
        <w:t>маркетплейс</w:t>
      </w:r>
      <w:r w:rsidR="001F572B" w:rsidRPr="00B409ED">
        <w:rPr>
          <w:rFonts w:ascii="Cambria" w:hAnsi="Cambria" w:cs="MyriadPro-Semibold"/>
          <w:sz w:val="20"/>
          <w:szCs w:val="20"/>
        </w:rPr>
        <w:t>ов</w:t>
      </w:r>
      <w:proofErr w:type="spellEnd"/>
      <w:r w:rsidR="001F572B" w:rsidRPr="00B409ED">
        <w:rPr>
          <w:rFonts w:ascii="Cambria" w:hAnsi="Cambria" w:cs="MyriadPro-Semibold"/>
          <w:sz w:val="20"/>
          <w:szCs w:val="20"/>
        </w:rPr>
        <w:t xml:space="preserve">, находят на выставке новые товарные линейки и новых поставщиков. </w:t>
      </w:r>
    </w:p>
    <w:p w:rsidR="00AB1014" w:rsidRDefault="00AB1014" w:rsidP="00D66B6B">
      <w:pPr>
        <w:spacing w:after="0" w:line="240" w:lineRule="auto"/>
        <w:jc w:val="both"/>
        <w:rPr>
          <w:rFonts w:ascii="Cambria" w:hAnsi="Cambria" w:cs="MyriadPro-Semibold"/>
          <w:sz w:val="20"/>
          <w:szCs w:val="20"/>
        </w:rPr>
      </w:pPr>
      <w:r w:rsidRPr="00B409ED">
        <w:rPr>
          <w:rFonts w:ascii="Cambria" w:hAnsi="Cambria" w:cs="MyriadPro-Semibold"/>
          <w:sz w:val="20"/>
          <w:szCs w:val="20"/>
        </w:rPr>
        <w:t xml:space="preserve"> </w:t>
      </w:r>
    </w:p>
    <w:p w:rsidR="00B409ED" w:rsidRPr="00B409ED" w:rsidRDefault="00B409ED" w:rsidP="00D66B6B">
      <w:pPr>
        <w:spacing w:after="0" w:line="240" w:lineRule="auto"/>
        <w:jc w:val="both"/>
        <w:rPr>
          <w:rFonts w:ascii="Cambria" w:hAnsi="Cambria" w:cs="MyriadPro-Semibold"/>
          <w:sz w:val="20"/>
          <w:szCs w:val="20"/>
        </w:rPr>
      </w:pPr>
      <w:r w:rsidRPr="00B409ED">
        <w:rPr>
          <w:rFonts w:ascii="Cambria" w:hAnsi="Cambria" w:cs="MyriadPro-Semibold"/>
          <w:sz w:val="20"/>
          <w:szCs w:val="20"/>
        </w:rPr>
        <w:t>Среди постоянных</w:t>
      </w:r>
      <w:r w:rsidR="0077497C">
        <w:rPr>
          <w:rFonts w:ascii="Cambria" w:hAnsi="Cambria" w:cs="MyriadPro-Semibold"/>
          <w:sz w:val="20"/>
          <w:szCs w:val="20"/>
        </w:rPr>
        <w:t xml:space="preserve"> </w:t>
      </w:r>
      <w:proofErr w:type="spellStart"/>
      <w:r w:rsidR="0077497C">
        <w:rPr>
          <w:rFonts w:ascii="Cambria" w:hAnsi="Cambria" w:cs="MyriadPro-Semibold"/>
          <w:sz w:val="20"/>
          <w:szCs w:val="20"/>
        </w:rPr>
        <w:t>байеров</w:t>
      </w:r>
      <w:proofErr w:type="spellEnd"/>
      <w:r w:rsidR="0077497C">
        <w:rPr>
          <w:rFonts w:ascii="Cambria" w:hAnsi="Cambria" w:cs="MyriadPro-Semibold"/>
          <w:sz w:val="20"/>
          <w:szCs w:val="20"/>
        </w:rPr>
        <w:t xml:space="preserve"> выставки, </w:t>
      </w:r>
      <w:r w:rsidR="0077497C" w:rsidRPr="0077497C">
        <w:rPr>
          <w:rFonts w:ascii="Cambria" w:hAnsi="Cambria" w:cs="MyriadPro-Light"/>
          <w:sz w:val="20"/>
          <w:szCs w:val="20"/>
        </w:rPr>
        <w:t>заинтересованн</w:t>
      </w:r>
      <w:r w:rsidR="0077497C">
        <w:rPr>
          <w:rFonts w:ascii="Cambria" w:hAnsi="Cambria" w:cs="MyriadPro-Light"/>
          <w:sz w:val="20"/>
          <w:szCs w:val="20"/>
        </w:rPr>
        <w:t>ых</w:t>
      </w:r>
      <w:r w:rsidR="0077497C" w:rsidRPr="0077497C">
        <w:rPr>
          <w:rFonts w:ascii="Cambria" w:hAnsi="Cambria" w:cs="MyriadPro-Light"/>
          <w:sz w:val="20"/>
          <w:szCs w:val="20"/>
        </w:rPr>
        <w:t xml:space="preserve"> в закупках товаров в категориях </w:t>
      </w:r>
      <w:proofErr w:type="spellStart"/>
      <w:r w:rsidR="0077497C" w:rsidRPr="0077497C">
        <w:rPr>
          <w:rFonts w:ascii="Cambria" w:hAnsi="Cambria" w:cs="MyriadPro-Light"/>
          <w:sz w:val="20"/>
          <w:szCs w:val="20"/>
        </w:rPr>
        <w:t>toys</w:t>
      </w:r>
      <w:proofErr w:type="spellEnd"/>
      <w:r w:rsidR="0077497C" w:rsidRPr="0077497C">
        <w:rPr>
          <w:rFonts w:ascii="Cambria" w:hAnsi="Cambria" w:cs="MyriadPro-Light"/>
          <w:sz w:val="20"/>
          <w:szCs w:val="20"/>
        </w:rPr>
        <w:t>-</w:t>
      </w:r>
      <w:r w:rsidR="0077497C">
        <w:rPr>
          <w:rFonts w:ascii="Cambria" w:hAnsi="Cambria" w:cs="MyriadPro-Light"/>
          <w:sz w:val="20"/>
          <w:szCs w:val="20"/>
        </w:rPr>
        <w:t xml:space="preserve">, </w:t>
      </w:r>
      <w:proofErr w:type="spellStart"/>
      <w:r w:rsidR="0077497C" w:rsidRPr="0077497C">
        <w:rPr>
          <w:rFonts w:ascii="Cambria" w:hAnsi="Cambria" w:cs="MyriadPro-Light"/>
          <w:sz w:val="20"/>
          <w:szCs w:val="20"/>
        </w:rPr>
        <w:t>games</w:t>
      </w:r>
      <w:proofErr w:type="spellEnd"/>
      <w:r w:rsidR="0077497C" w:rsidRPr="0077497C">
        <w:rPr>
          <w:rFonts w:ascii="Cambria" w:hAnsi="Cambria" w:cs="MyriadPro-Light"/>
          <w:sz w:val="20"/>
          <w:szCs w:val="20"/>
        </w:rPr>
        <w:t>-</w:t>
      </w:r>
      <w:proofErr w:type="spellStart"/>
      <w:r w:rsidR="0077497C">
        <w:rPr>
          <w:rFonts w:ascii="Cambria" w:hAnsi="Cambria" w:cs="MyriadPro-Light"/>
          <w:sz w:val="20"/>
          <w:szCs w:val="20"/>
          <w:lang w:val="en-US"/>
        </w:rPr>
        <w:t>christmas</w:t>
      </w:r>
      <w:proofErr w:type="spellEnd"/>
      <w:r w:rsidR="0077497C">
        <w:rPr>
          <w:rFonts w:ascii="Cambria" w:hAnsi="Cambria" w:cs="MyriadPro-Light"/>
          <w:sz w:val="20"/>
          <w:szCs w:val="20"/>
        </w:rPr>
        <w:t>-,</w:t>
      </w:r>
      <w:r w:rsidR="0077497C" w:rsidRPr="0077497C">
        <w:rPr>
          <w:rFonts w:ascii="Cambria" w:hAnsi="Cambria" w:cs="MyriadPro-Light"/>
          <w:sz w:val="20"/>
          <w:szCs w:val="20"/>
        </w:rPr>
        <w:t xml:space="preserve"> </w:t>
      </w:r>
      <w:r w:rsidR="0077497C">
        <w:rPr>
          <w:rFonts w:ascii="Cambria" w:hAnsi="Cambria" w:cs="MyriadPro-Light"/>
          <w:sz w:val="20"/>
          <w:szCs w:val="20"/>
          <w:lang w:val="en-US"/>
        </w:rPr>
        <w:t>gifts</w:t>
      </w:r>
      <w:r w:rsidR="0077497C" w:rsidRPr="0077497C">
        <w:rPr>
          <w:rFonts w:ascii="Cambria" w:hAnsi="Cambria" w:cs="MyriadPro-Light"/>
          <w:sz w:val="20"/>
          <w:szCs w:val="20"/>
        </w:rPr>
        <w:t>-</w:t>
      </w:r>
      <w:r w:rsidR="0077497C">
        <w:rPr>
          <w:rFonts w:ascii="Cambria" w:hAnsi="Cambria" w:cs="MyriadPro-Light"/>
          <w:sz w:val="20"/>
          <w:szCs w:val="20"/>
        </w:rPr>
        <w:t xml:space="preserve"> и</w:t>
      </w:r>
      <w:r w:rsidR="0077497C" w:rsidRPr="0077497C">
        <w:rPr>
          <w:rFonts w:ascii="Cambria" w:hAnsi="Cambria" w:cs="MyriadPro-Light"/>
          <w:sz w:val="20"/>
          <w:szCs w:val="20"/>
        </w:rPr>
        <w:t xml:space="preserve"> </w:t>
      </w:r>
      <w:proofErr w:type="spellStart"/>
      <w:r w:rsidR="0077497C" w:rsidRPr="0077497C">
        <w:rPr>
          <w:rFonts w:ascii="Cambria" w:hAnsi="Cambria" w:cs="MyriadPro-Light"/>
          <w:sz w:val="20"/>
          <w:szCs w:val="20"/>
        </w:rPr>
        <w:t>school</w:t>
      </w:r>
      <w:proofErr w:type="spellEnd"/>
      <w:r w:rsidR="0077497C" w:rsidRPr="0077497C">
        <w:rPr>
          <w:rFonts w:ascii="Cambria" w:hAnsi="Cambria" w:cs="MyriadPro-Light"/>
          <w:sz w:val="20"/>
          <w:szCs w:val="20"/>
        </w:rPr>
        <w:t xml:space="preserve">-SKU </w:t>
      </w:r>
      <w:r w:rsidRPr="00B409ED">
        <w:rPr>
          <w:rFonts w:ascii="Cambria" w:hAnsi="Cambria" w:cs="MyriadPro-Semibold"/>
          <w:sz w:val="20"/>
          <w:szCs w:val="20"/>
        </w:rPr>
        <w:t xml:space="preserve">– </w:t>
      </w:r>
      <w:proofErr w:type="spellStart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  <w:lang w:val="en-US"/>
        </w:rPr>
        <w:t>Familia</w:t>
      </w:r>
      <w:proofErr w:type="spellEnd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 xml:space="preserve">, </w:t>
      </w:r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  <w:lang w:val="en-US"/>
        </w:rPr>
        <w:t>Fix</w:t>
      </w:r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 xml:space="preserve"> </w:t>
      </w:r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  <w:lang w:val="en-US"/>
        </w:rPr>
        <w:t>Price</w:t>
      </w:r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 xml:space="preserve">, </w:t>
      </w:r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  <w:lang w:val="en-US"/>
        </w:rPr>
        <w:t>Gulliver</w:t>
      </w:r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 xml:space="preserve">, </w:t>
      </w:r>
      <w:proofErr w:type="spellStart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  <w:lang w:val="en-US"/>
        </w:rPr>
        <w:t>Hamleys</w:t>
      </w:r>
      <w:proofErr w:type="spellEnd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 xml:space="preserve">, </w:t>
      </w:r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  <w:lang w:val="en-US"/>
        </w:rPr>
        <w:t>Kari</w:t>
      </w:r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 xml:space="preserve"> </w:t>
      </w:r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  <w:lang w:val="en-US"/>
        </w:rPr>
        <w:t>KIDS</w:t>
      </w:r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 xml:space="preserve">, </w:t>
      </w:r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  <w:lang w:val="en-US"/>
        </w:rPr>
        <w:t>Kids</w:t>
      </w:r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>4</w:t>
      </w:r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  <w:lang w:val="en-US"/>
        </w:rPr>
        <w:t>Kids</w:t>
      </w:r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 xml:space="preserve">, </w:t>
      </w:r>
      <w:proofErr w:type="spellStart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  <w:lang w:val="en-US"/>
        </w:rPr>
        <w:t>Lamoda</w:t>
      </w:r>
      <w:proofErr w:type="spellEnd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 xml:space="preserve">, </w:t>
      </w:r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  <w:lang w:val="en-US"/>
        </w:rPr>
        <w:t>Metro</w:t>
      </w:r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 xml:space="preserve">, </w:t>
      </w:r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  <w:lang w:val="en-US"/>
        </w:rPr>
        <w:t>OZON</w:t>
      </w:r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 xml:space="preserve">, </w:t>
      </w:r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  <w:lang w:val="en-US"/>
        </w:rPr>
        <w:t>Toy</w:t>
      </w:r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>.</w:t>
      </w:r>
      <w:proofErr w:type="spellStart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  <w:lang w:val="en-US"/>
        </w:rPr>
        <w:t>ru</w:t>
      </w:r>
      <w:proofErr w:type="spellEnd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 xml:space="preserve">, </w:t>
      </w:r>
      <w:proofErr w:type="spellStart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  <w:lang w:val="en-US"/>
        </w:rPr>
        <w:t>Wildberries</w:t>
      </w:r>
      <w:proofErr w:type="spellEnd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 xml:space="preserve">, </w:t>
      </w:r>
      <w:r w:rsidRPr="00B409ED">
        <w:rPr>
          <w:rFonts w:ascii="Cambria" w:hAnsi="Cambria" w:cs="MyriadPro-Semibold"/>
          <w:sz w:val="20"/>
          <w:szCs w:val="20"/>
        </w:rPr>
        <w:t>А</w:t>
      </w:r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 xml:space="preserve">шан, Детский мир, Кенгуру, </w:t>
      </w:r>
      <w:proofErr w:type="spellStart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>Комус</w:t>
      </w:r>
      <w:proofErr w:type="spellEnd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 xml:space="preserve">, Лента, </w:t>
      </w:r>
      <w:proofErr w:type="spellStart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>Леруа</w:t>
      </w:r>
      <w:proofErr w:type="spellEnd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 xml:space="preserve"> </w:t>
      </w:r>
      <w:proofErr w:type="spellStart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>Мерлен</w:t>
      </w:r>
      <w:proofErr w:type="spellEnd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 xml:space="preserve">, Магнит, М-Видео, </w:t>
      </w:r>
      <w:proofErr w:type="spellStart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>МегаМаркет</w:t>
      </w:r>
      <w:proofErr w:type="spellEnd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 xml:space="preserve">, </w:t>
      </w:r>
      <w:proofErr w:type="spellStart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>МегаМаркет</w:t>
      </w:r>
      <w:proofErr w:type="spellEnd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 xml:space="preserve">, Перекресток, Почта России, Светофор, СДЭК </w:t>
      </w:r>
      <w:proofErr w:type="spellStart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>Маркет</w:t>
      </w:r>
      <w:proofErr w:type="spellEnd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 xml:space="preserve">, Твой дом, </w:t>
      </w:r>
      <w:proofErr w:type="spellStart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>Яндекс.Маркет</w:t>
      </w:r>
      <w:proofErr w:type="spellEnd"/>
      <w:r w:rsidRPr="00B409ED">
        <w:rPr>
          <w:rFonts w:ascii="Cambria" w:hAnsi="Cambria" w:cs="Arial"/>
          <w:color w:val="252525"/>
          <w:sz w:val="20"/>
          <w:szCs w:val="20"/>
          <w:shd w:val="clear" w:color="auto" w:fill="FFFFFF"/>
        </w:rPr>
        <w:t xml:space="preserve"> и многие-многие другие.</w:t>
      </w:r>
    </w:p>
    <w:p w:rsidR="00B409ED" w:rsidRPr="00B409ED" w:rsidRDefault="00B409ED" w:rsidP="00D66B6B">
      <w:pPr>
        <w:spacing w:after="0" w:line="240" w:lineRule="auto"/>
        <w:jc w:val="both"/>
        <w:rPr>
          <w:rFonts w:ascii="Cambria" w:hAnsi="Cambria" w:cs="MyriadPro-Semibold"/>
          <w:sz w:val="20"/>
          <w:szCs w:val="20"/>
        </w:rPr>
      </w:pPr>
    </w:p>
    <w:p w:rsidR="009D4EA4" w:rsidRPr="00B409ED" w:rsidRDefault="00AB1014" w:rsidP="00D66B6B">
      <w:pPr>
        <w:spacing w:after="0" w:line="240" w:lineRule="auto"/>
        <w:jc w:val="both"/>
        <w:rPr>
          <w:rFonts w:ascii="Cambria" w:hAnsi="Cambria" w:cs="MyriadPro-Semibold"/>
          <w:sz w:val="20"/>
          <w:szCs w:val="20"/>
        </w:rPr>
      </w:pPr>
      <w:r w:rsidRPr="00B409ED">
        <w:rPr>
          <w:rFonts w:ascii="Cambria" w:hAnsi="Cambria" w:cs="MyriadPro-Semibold"/>
          <w:sz w:val="20"/>
          <w:szCs w:val="20"/>
        </w:rPr>
        <w:t xml:space="preserve">За годы проведения </w:t>
      </w:r>
      <w:r w:rsidR="005F0AE9" w:rsidRPr="00B409ED">
        <w:rPr>
          <w:rFonts w:ascii="Cambria" w:hAnsi="Cambria" w:cs="MyriadPro-Semibold"/>
          <w:sz w:val="20"/>
          <w:szCs w:val="20"/>
        </w:rPr>
        <w:t xml:space="preserve">выставки </w:t>
      </w:r>
      <w:r w:rsidRPr="00B409ED">
        <w:rPr>
          <w:rFonts w:ascii="Cambria" w:hAnsi="Cambria" w:cs="MyriadPro-Semibold"/>
          <w:sz w:val="20"/>
          <w:szCs w:val="20"/>
        </w:rPr>
        <w:t xml:space="preserve">детские игрушки и игры, канцелярские товары, товары для школы и детского сада стали существенной частью </w:t>
      </w:r>
      <w:proofErr w:type="spellStart"/>
      <w:r w:rsidRPr="00B409ED">
        <w:rPr>
          <w:rFonts w:ascii="Cambria" w:hAnsi="Cambria" w:cs="Segoe UI"/>
          <w:sz w:val="20"/>
          <w:szCs w:val="20"/>
          <w:lang w:val="en-US"/>
        </w:rPr>
        <w:t>ChristmasBox</w:t>
      </w:r>
      <w:proofErr w:type="spellEnd"/>
      <w:r w:rsidRPr="00B409ED">
        <w:rPr>
          <w:rFonts w:ascii="Cambria" w:hAnsi="Cambria" w:cs="Segoe UI"/>
          <w:sz w:val="20"/>
          <w:szCs w:val="20"/>
        </w:rPr>
        <w:t xml:space="preserve"> </w:t>
      </w:r>
      <w:proofErr w:type="spellStart"/>
      <w:r w:rsidRPr="00B409ED">
        <w:rPr>
          <w:rFonts w:ascii="Cambria" w:hAnsi="Cambria" w:cs="Segoe UI"/>
          <w:sz w:val="20"/>
          <w:szCs w:val="20"/>
          <w:lang w:val="en-US"/>
        </w:rPr>
        <w:t>Podarki</w:t>
      </w:r>
      <w:proofErr w:type="spellEnd"/>
      <w:r w:rsidRPr="00B409ED">
        <w:rPr>
          <w:rFonts w:ascii="Cambria" w:hAnsi="Cambria" w:cs="Segoe UI"/>
          <w:sz w:val="20"/>
          <w:szCs w:val="20"/>
        </w:rPr>
        <w:t xml:space="preserve">, </w:t>
      </w:r>
      <w:r w:rsidR="00831AA1" w:rsidRPr="00B409ED">
        <w:rPr>
          <w:rFonts w:ascii="Cambria" w:hAnsi="Cambria" w:cs="Segoe UI"/>
          <w:sz w:val="20"/>
          <w:szCs w:val="20"/>
        </w:rPr>
        <w:t xml:space="preserve">производители данной категории товаров </w:t>
      </w:r>
      <w:r w:rsidRPr="00B409ED">
        <w:rPr>
          <w:rFonts w:ascii="Cambria" w:hAnsi="Cambria" w:cs="MyriadPro-Semibold"/>
          <w:sz w:val="20"/>
          <w:szCs w:val="20"/>
        </w:rPr>
        <w:t xml:space="preserve">нарастили объемы </w:t>
      </w:r>
      <w:r w:rsidR="00831AA1" w:rsidRPr="00B409ED">
        <w:rPr>
          <w:rFonts w:ascii="Cambria" w:hAnsi="Cambria" w:cs="MyriadPro-Semibold"/>
          <w:sz w:val="20"/>
          <w:szCs w:val="20"/>
        </w:rPr>
        <w:t>участия, оптовые закупщики и розничные сети детских товаров стали отдельным потоком посетителей. И появление нового мероприятия</w:t>
      </w:r>
      <w:r w:rsidR="005F0AE9">
        <w:rPr>
          <w:rFonts w:ascii="Cambria" w:hAnsi="Cambria" w:cs="MyriadPro-Semibold"/>
          <w:sz w:val="20"/>
          <w:szCs w:val="20"/>
        </w:rPr>
        <w:t xml:space="preserve"> – </w:t>
      </w:r>
      <w:r w:rsidR="00831AA1" w:rsidRPr="00B409ED">
        <w:rPr>
          <w:rFonts w:ascii="Cambria" w:hAnsi="Cambria" w:cs="MyriadPro-Semibold"/>
          <w:sz w:val="20"/>
          <w:szCs w:val="20"/>
        </w:rPr>
        <w:t xml:space="preserve">закономерная потребность отраслевого рынка. </w:t>
      </w:r>
    </w:p>
    <w:p w:rsidR="001F572B" w:rsidRPr="00B409ED" w:rsidRDefault="001F572B" w:rsidP="00D66B6B">
      <w:pPr>
        <w:spacing w:after="0" w:line="240" w:lineRule="auto"/>
        <w:jc w:val="both"/>
        <w:rPr>
          <w:rFonts w:ascii="Cambria" w:hAnsi="Cambria" w:cs="MyriadPro-Semibold"/>
          <w:sz w:val="20"/>
          <w:szCs w:val="20"/>
        </w:rPr>
      </w:pPr>
    </w:p>
    <w:p w:rsidR="001F572B" w:rsidRPr="00B409ED" w:rsidRDefault="001F572B" w:rsidP="00D66B6B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B409ED">
        <w:rPr>
          <w:rFonts w:ascii="Cambria" w:hAnsi="Cambria" w:cs="Segoe UI"/>
          <w:sz w:val="20"/>
          <w:szCs w:val="20"/>
        </w:rPr>
        <w:t>Выставка</w:t>
      </w:r>
      <w:r w:rsidRPr="00B409ED">
        <w:rPr>
          <w:rFonts w:ascii="Cambria" w:hAnsi="Cambria" w:cs="Segoe UI"/>
          <w:b/>
          <w:sz w:val="20"/>
          <w:szCs w:val="20"/>
        </w:rPr>
        <w:t xml:space="preserve"> </w:t>
      </w:r>
      <w:proofErr w:type="spellStart"/>
      <w:r w:rsidRPr="00B409ED">
        <w:rPr>
          <w:rFonts w:ascii="Cambria" w:hAnsi="Cambria" w:cs="Segoe UI"/>
          <w:b/>
          <w:sz w:val="20"/>
          <w:szCs w:val="20"/>
          <w:lang w:val="en-US"/>
        </w:rPr>
        <w:t>ChristmasBo</w:t>
      </w:r>
      <w:proofErr w:type="spellEnd"/>
      <w:r w:rsidRPr="00B409ED">
        <w:rPr>
          <w:rFonts w:ascii="Cambria" w:hAnsi="Cambria" w:cs="Segoe UI"/>
          <w:b/>
          <w:sz w:val="20"/>
          <w:szCs w:val="20"/>
        </w:rPr>
        <w:t xml:space="preserve">х </w:t>
      </w:r>
      <w:proofErr w:type="spellStart"/>
      <w:r w:rsidRPr="00B409ED">
        <w:rPr>
          <w:rFonts w:ascii="Cambria" w:hAnsi="Cambria" w:cs="Segoe UI"/>
          <w:b/>
          <w:sz w:val="20"/>
          <w:szCs w:val="20"/>
          <w:lang w:val="en-US"/>
        </w:rPr>
        <w:t>Podarki</w:t>
      </w:r>
      <w:proofErr w:type="spellEnd"/>
      <w:r w:rsidRPr="00B409ED">
        <w:rPr>
          <w:rFonts w:ascii="Cambria" w:hAnsi="Cambria" w:cs="Segoe UI"/>
          <w:b/>
          <w:sz w:val="20"/>
          <w:szCs w:val="20"/>
        </w:rPr>
        <w:t xml:space="preserve"> 2024</w:t>
      </w:r>
      <w:r w:rsidRPr="00B409ED">
        <w:rPr>
          <w:rFonts w:ascii="Cambria" w:hAnsi="Cambria" w:cs="Segoe UI"/>
          <w:sz w:val="20"/>
          <w:szCs w:val="20"/>
        </w:rPr>
        <w:t xml:space="preserve"> &amp; Салон </w:t>
      </w:r>
      <w:r w:rsidRPr="00B409ED">
        <w:rPr>
          <w:rFonts w:ascii="Cambria" w:hAnsi="Cambria" w:cs="Segoe UI"/>
          <w:b/>
          <w:sz w:val="20"/>
          <w:szCs w:val="20"/>
        </w:rPr>
        <w:t xml:space="preserve">«Игрушка </w:t>
      </w:r>
      <w:proofErr w:type="spellStart"/>
      <w:r w:rsidRPr="00B409ED">
        <w:rPr>
          <w:rFonts w:ascii="Cambria" w:hAnsi="Cambria" w:cs="Segoe UI"/>
          <w:b/>
          <w:sz w:val="20"/>
          <w:szCs w:val="20"/>
        </w:rPr>
        <w:t>Маркет</w:t>
      </w:r>
      <w:proofErr w:type="spellEnd"/>
      <w:r w:rsidRPr="00B409ED">
        <w:rPr>
          <w:rFonts w:ascii="Cambria" w:hAnsi="Cambria" w:cs="Segoe UI"/>
          <w:b/>
          <w:sz w:val="20"/>
          <w:szCs w:val="20"/>
        </w:rPr>
        <w:t xml:space="preserve">» </w:t>
      </w:r>
      <w:r w:rsidRPr="00B409ED">
        <w:rPr>
          <w:rFonts w:ascii="Cambria" w:hAnsi="Cambria" w:cs="Segoe UI"/>
          <w:sz w:val="20"/>
          <w:szCs w:val="20"/>
        </w:rPr>
        <w:t xml:space="preserve">– это </w:t>
      </w:r>
      <w:r w:rsidRPr="00B409ED">
        <w:rPr>
          <w:rFonts w:ascii="Cambria" w:hAnsi="Cambria" w:cs="Arial"/>
          <w:sz w:val="20"/>
          <w:szCs w:val="20"/>
        </w:rPr>
        <w:t xml:space="preserve">уникальное сочетание потоков закупщиков торговых сетей и активных </w:t>
      </w:r>
      <w:proofErr w:type="spellStart"/>
      <w:r w:rsidRPr="00B409ED">
        <w:rPr>
          <w:rFonts w:ascii="Cambria" w:hAnsi="Cambria" w:cs="Arial"/>
          <w:sz w:val="20"/>
          <w:szCs w:val="20"/>
        </w:rPr>
        <w:t>селлеров</w:t>
      </w:r>
      <w:proofErr w:type="spellEnd"/>
      <w:r w:rsidRPr="00B409ED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409ED">
        <w:rPr>
          <w:rFonts w:ascii="Cambria" w:hAnsi="Cambria" w:cs="Arial"/>
          <w:sz w:val="20"/>
          <w:szCs w:val="20"/>
        </w:rPr>
        <w:t>маркетплейсов</w:t>
      </w:r>
      <w:proofErr w:type="spellEnd"/>
      <w:r w:rsidRPr="00B409ED">
        <w:rPr>
          <w:rFonts w:ascii="Cambria" w:hAnsi="Cambria" w:cs="Arial"/>
          <w:sz w:val="20"/>
          <w:szCs w:val="20"/>
        </w:rPr>
        <w:t xml:space="preserve"> - двух важнейших категорий посетителей. Для российских производителей и дистрибуторов детских игрушек и игр и новогодних товаров участие в отраслевых мероприятиях</w:t>
      </w:r>
      <w:r w:rsidR="00622110" w:rsidRPr="00622110">
        <w:rPr>
          <w:rFonts w:ascii="Cambria" w:hAnsi="Cambria" w:cs="Arial"/>
          <w:sz w:val="20"/>
          <w:szCs w:val="20"/>
        </w:rPr>
        <w:t xml:space="preserve"> </w:t>
      </w:r>
      <w:r w:rsidR="00622110">
        <w:rPr>
          <w:rFonts w:ascii="Cambria" w:hAnsi="Cambria" w:cs="Arial"/>
          <w:sz w:val="20"/>
          <w:szCs w:val="20"/>
        </w:rPr>
        <w:t>соз</w:t>
      </w:r>
      <w:r w:rsidR="00622110" w:rsidRPr="00622110">
        <w:rPr>
          <w:rFonts w:ascii="Cambria" w:hAnsi="Cambria" w:cs="Arial"/>
          <w:sz w:val="20"/>
          <w:szCs w:val="20"/>
        </w:rPr>
        <w:t>да</w:t>
      </w:r>
      <w:r w:rsidR="00622110">
        <w:rPr>
          <w:rFonts w:ascii="Cambria" w:hAnsi="Cambria" w:cs="Arial"/>
          <w:sz w:val="20"/>
          <w:szCs w:val="20"/>
        </w:rPr>
        <w:t>ё</w:t>
      </w:r>
      <w:r w:rsidR="00622110" w:rsidRPr="00622110">
        <w:rPr>
          <w:rFonts w:ascii="Cambria" w:hAnsi="Cambria" w:cs="Arial"/>
          <w:sz w:val="20"/>
          <w:szCs w:val="20"/>
        </w:rPr>
        <w:t>т</w:t>
      </w:r>
      <w:r w:rsidRPr="00B409ED">
        <w:rPr>
          <w:rFonts w:ascii="Cambria" w:hAnsi="Cambria" w:cs="Arial"/>
          <w:sz w:val="20"/>
          <w:szCs w:val="20"/>
        </w:rPr>
        <w:t xml:space="preserve"> грандиозные возможности для развития бизнеса </w:t>
      </w:r>
      <w:r w:rsidR="00A02A83" w:rsidRPr="00B409ED">
        <w:rPr>
          <w:rFonts w:ascii="Cambria" w:hAnsi="Cambria" w:cs="Arial"/>
          <w:sz w:val="20"/>
          <w:szCs w:val="20"/>
        </w:rPr>
        <w:t xml:space="preserve">и </w:t>
      </w:r>
      <w:r w:rsidRPr="00B409ED">
        <w:rPr>
          <w:rFonts w:ascii="Cambria" w:hAnsi="Cambria" w:cs="Arial"/>
          <w:sz w:val="20"/>
          <w:szCs w:val="20"/>
        </w:rPr>
        <w:t xml:space="preserve">исключительное конкурентное преимущество. </w:t>
      </w:r>
    </w:p>
    <w:p w:rsidR="001F572B" w:rsidRDefault="001F572B" w:rsidP="00D66B6B">
      <w:pPr>
        <w:spacing w:after="0" w:line="240" w:lineRule="auto"/>
        <w:jc w:val="both"/>
        <w:rPr>
          <w:rFonts w:ascii="Cambria" w:hAnsi="Cambria" w:cs="Segoe UI"/>
          <w:sz w:val="20"/>
          <w:szCs w:val="20"/>
        </w:rPr>
      </w:pPr>
    </w:p>
    <w:p w:rsidR="008F103A" w:rsidRPr="008F103A" w:rsidRDefault="008F103A" w:rsidP="008F103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F103A">
        <w:rPr>
          <w:rFonts w:ascii="Cambria" w:hAnsi="Cambria" w:cs="Segoe UI"/>
          <w:sz w:val="20"/>
          <w:szCs w:val="20"/>
        </w:rPr>
        <w:t xml:space="preserve">Среди участников 2024 года – </w:t>
      </w:r>
      <w:r w:rsidRPr="008F103A">
        <w:rPr>
          <w:rFonts w:ascii="Cambria" w:hAnsi="Cambria"/>
          <w:sz w:val="20"/>
          <w:szCs w:val="20"/>
        </w:rPr>
        <w:t xml:space="preserve">7 цветов, </w:t>
      </w:r>
      <w:proofErr w:type="spellStart"/>
      <w:r w:rsidRPr="008F103A">
        <w:rPr>
          <w:rFonts w:ascii="Cambria" w:hAnsi="Cambria" w:cs="Arial"/>
          <w:sz w:val="20"/>
          <w:szCs w:val="20"/>
          <w:shd w:val="clear" w:color="auto" w:fill="FFFFFF"/>
          <w:lang w:val="en-US"/>
        </w:rPr>
        <w:t>Boomgift</w:t>
      </w:r>
      <w:proofErr w:type="spellEnd"/>
      <w:r w:rsidRPr="008F103A">
        <w:rPr>
          <w:rFonts w:ascii="Cambria" w:hAnsi="Cambria" w:cs="Arial"/>
          <w:sz w:val="20"/>
          <w:szCs w:val="20"/>
          <w:shd w:val="clear" w:color="auto" w:fill="FFFFFF"/>
        </w:rPr>
        <w:t xml:space="preserve">, </w:t>
      </w:r>
      <w:proofErr w:type="spellStart"/>
      <w:r w:rsidRPr="008F103A">
        <w:rPr>
          <w:rFonts w:ascii="Cambria" w:hAnsi="Cambria" w:cs="Arial"/>
          <w:sz w:val="20"/>
          <w:szCs w:val="20"/>
          <w:shd w:val="clear" w:color="auto" w:fill="FFFFFF"/>
          <w:lang w:val="en-US"/>
        </w:rPr>
        <w:t>Elka</w:t>
      </w:r>
      <w:proofErr w:type="spellEnd"/>
      <w:r w:rsidRPr="008F103A">
        <w:rPr>
          <w:rFonts w:ascii="Cambria" w:hAnsi="Cambria" w:cs="Arial"/>
          <w:sz w:val="20"/>
          <w:szCs w:val="20"/>
          <w:shd w:val="clear" w:color="auto" w:fill="FFFFFF"/>
        </w:rPr>
        <w:t xml:space="preserve"> </w:t>
      </w:r>
      <w:r w:rsidRPr="008F103A">
        <w:rPr>
          <w:rFonts w:ascii="Cambria" w:hAnsi="Cambria" w:cs="Arial"/>
          <w:sz w:val="20"/>
          <w:szCs w:val="20"/>
          <w:shd w:val="clear" w:color="auto" w:fill="FFFFFF"/>
          <w:lang w:val="en-US"/>
        </w:rPr>
        <w:t>De</w:t>
      </w:r>
      <w:r w:rsidRPr="008F103A">
        <w:rPr>
          <w:rFonts w:ascii="Cambria" w:hAnsi="Cambria" w:cs="Arial"/>
          <w:sz w:val="20"/>
          <w:szCs w:val="20"/>
          <w:shd w:val="clear" w:color="auto" w:fill="FFFFFF"/>
        </w:rPr>
        <w:t xml:space="preserve">, </w:t>
      </w:r>
      <w:r w:rsidRPr="008F103A">
        <w:rPr>
          <w:rFonts w:ascii="Cambria" w:hAnsi="Cambria"/>
          <w:sz w:val="20"/>
          <w:szCs w:val="20"/>
          <w:lang w:val="en-US"/>
        </w:rPr>
        <w:t>Empire</w:t>
      </w:r>
      <w:r w:rsidRPr="008F103A">
        <w:rPr>
          <w:rFonts w:ascii="Cambria" w:hAnsi="Cambria"/>
          <w:sz w:val="20"/>
          <w:szCs w:val="20"/>
        </w:rPr>
        <w:t xml:space="preserve">, </w:t>
      </w:r>
      <w:r w:rsidRPr="008F103A">
        <w:rPr>
          <w:rFonts w:ascii="Cambria" w:hAnsi="Cambria"/>
          <w:sz w:val="20"/>
          <w:szCs w:val="20"/>
          <w:lang w:val="en-US"/>
        </w:rPr>
        <w:t>I</w:t>
      </w:r>
      <w:r w:rsidRPr="008F103A">
        <w:rPr>
          <w:rFonts w:ascii="Cambria" w:hAnsi="Cambria"/>
          <w:sz w:val="20"/>
          <w:szCs w:val="20"/>
        </w:rPr>
        <w:t xml:space="preserve"> </w:t>
      </w:r>
      <w:r w:rsidRPr="008F103A">
        <w:rPr>
          <w:rFonts w:ascii="Cambria" w:hAnsi="Cambria"/>
          <w:sz w:val="20"/>
          <w:szCs w:val="20"/>
          <w:lang w:val="en-US"/>
        </w:rPr>
        <w:t>like</w:t>
      </w:r>
      <w:r w:rsidRPr="008F103A">
        <w:rPr>
          <w:rFonts w:ascii="Cambria" w:hAnsi="Cambria"/>
          <w:sz w:val="20"/>
          <w:szCs w:val="20"/>
        </w:rPr>
        <w:t xml:space="preserve"> </w:t>
      </w:r>
      <w:r w:rsidRPr="008F103A">
        <w:rPr>
          <w:rFonts w:ascii="Cambria" w:hAnsi="Cambria"/>
          <w:sz w:val="20"/>
          <w:szCs w:val="20"/>
          <w:lang w:val="en-US"/>
        </w:rPr>
        <w:t>gift</w:t>
      </w:r>
      <w:r w:rsidRPr="008F103A">
        <w:rPr>
          <w:rFonts w:ascii="Cambria" w:hAnsi="Cambria"/>
          <w:sz w:val="20"/>
          <w:szCs w:val="20"/>
        </w:rPr>
        <w:t xml:space="preserve">, </w:t>
      </w:r>
      <w:proofErr w:type="spellStart"/>
      <w:r w:rsidRPr="008F103A">
        <w:rPr>
          <w:rFonts w:ascii="Cambria" w:hAnsi="Cambria"/>
          <w:sz w:val="20"/>
          <w:szCs w:val="20"/>
          <w:lang w:val="en-US"/>
        </w:rPr>
        <w:t>Inkrua</w:t>
      </w:r>
      <w:proofErr w:type="spellEnd"/>
      <w:r w:rsidRPr="008F103A">
        <w:rPr>
          <w:rFonts w:ascii="Cambria" w:hAnsi="Cambria"/>
          <w:sz w:val="20"/>
          <w:szCs w:val="20"/>
        </w:rPr>
        <w:t xml:space="preserve">, </w:t>
      </w:r>
      <w:r w:rsidRPr="008F103A">
        <w:rPr>
          <w:rFonts w:ascii="Cambria" w:hAnsi="Cambria" w:cs="Arial"/>
          <w:sz w:val="20"/>
          <w:szCs w:val="20"/>
          <w:shd w:val="clear" w:color="auto" w:fill="FFFFFF"/>
          <w:lang w:val="en-US"/>
        </w:rPr>
        <w:t>IQ</w:t>
      </w:r>
      <w:r w:rsidRPr="008F103A">
        <w:rPr>
          <w:rFonts w:ascii="Cambria" w:hAnsi="Cambria" w:cs="Arial"/>
          <w:sz w:val="20"/>
          <w:szCs w:val="20"/>
          <w:shd w:val="clear" w:color="auto" w:fill="FFFFFF"/>
        </w:rPr>
        <w:t xml:space="preserve"> </w:t>
      </w:r>
      <w:r w:rsidRPr="008F103A">
        <w:rPr>
          <w:rFonts w:ascii="Cambria" w:hAnsi="Cambria" w:cs="Arial"/>
          <w:sz w:val="20"/>
          <w:szCs w:val="20"/>
          <w:shd w:val="clear" w:color="auto" w:fill="FFFFFF"/>
          <w:lang w:val="en-US"/>
        </w:rPr>
        <w:t>Puzzle</w:t>
      </w:r>
      <w:r w:rsidRPr="008F103A">
        <w:rPr>
          <w:rFonts w:ascii="Cambria" w:hAnsi="Cambria" w:cs="Arial"/>
          <w:sz w:val="20"/>
          <w:szCs w:val="20"/>
          <w:shd w:val="clear" w:color="auto" w:fill="FFFFFF"/>
        </w:rPr>
        <w:t xml:space="preserve">, </w:t>
      </w:r>
      <w:r w:rsidRPr="008F103A">
        <w:rPr>
          <w:rFonts w:ascii="Cambria" w:hAnsi="Cambria" w:cs="Arial"/>
          <w:sz w:val="20"/>
          <w:szCs w:val="20"/>
          <w:shd w:val="clear" w:color="auto" w:fill="FFFFFF"/>
          <w:lang w:val="en-US"/>
        </w:rPr>
        <w:t>KARLSBACH</w:t>
      </w:r>
      <w:r w:rsidRPr="008F103A">
        <w:rPr>
          <w:rFonts w:ascii="Cambria" w:hAnsi="Cambria" w:cs="Arial"/>
          <w:sz w:val="20"/>
          <w:szCs w:val="20"/>
          <w:shd w:val="clear" w:color="auto" w:fill="FFFFFF"/>
        </w:rPr>
        <w:t xml:space="preserve">, </w:t>
      </w:r>
      <w:proofErr w:type="spellStart"/>
      <w:r w:rsidRPr="008F103A">
        <w:rPr>
          <w:rFonts w:ascii="Cambria" w:hAnsi="Cambria" w:cs="Arial"/>
          <w:sz w:val="20"/>
          <w:szCs w:val="20"/>
          <w:shd w:val="clear" w:color="auto" w:fill="FFFFFF"/>
          <w:lang w:val="en-US"/>
        </w:rPr>
        <w:t>Kibooq</w:t>
      </w:r>
      <w:proofErr w:type="spellEnd"/>
      <w:r w:rsidRPr="008F103A">
        <w:rPr>
          <w:rFonts w:ascii="Cambria" w:hAnsi="Cambria" w:cs="Arial"/>
          <w:sz w:val="20"/>
          <w:szCs w:val="20"/>
          <w:shd w:val="clear" w:color="auto" w:fill="FFFFFF"/>
        </w:rPr>
        <w:t xml:space="preserve">, </w:t>
      </w:r>
      <w:proofErr w:type="spellStart"/>
      <w:r w:rsidRPr="008F103A">
        <w:rPr>
          <w:rFonts w:ascii="Cambria" w:hAnsi="Cambria"/>
          <w:sz w:val="20"/>
          <w:szCs w:val="20"/>
          <w:lang w:val="en-US"/>
        </w:rPr>
        <w:t>LipLip</w:t>
      </w:r>
      <w:proofErr w:type="spellEnd"/>
      <w:r w:rsidRPr="008F103A">
        <w:rPr>
          <w:rFonts w:ascii="Cambria" w:hAnsi="Cambria"/>
          <w:sz w:val="20"/>
          <w:szCs w:val="20"/>
        </w:rPr>
        <w:t xml:space="preserve">, </w:t>
      </w:r>
      <w:r w:rsidRPr="008F103A">
        <w:rPr>
          <w:rFonts w:ascii="Cambria" w:hAnsi="Cambria"/>
          <w:sz w:val="20"/>
          <w:szCs w:val="20"/>
          <w:lang w:val="en-US"/>
        </w:rPr>
        <w:t>Max</w:t>
      </w:r>
      <w:r w:rsidRPr="008F103A">
        <w:rPr>
          <w:rFonts w:ascii="Cambria" w:hAnsi="Cambria"/>
          <w:sz w:val="20"/>
          <w:szCs w:val="20"/>
        </w:rPr>
        <w:t xml:space="preserve"> </w:t>
      </w:r>
      <w:r w:rsidRPr="008F103A">
        <w:rPr>
          <w:rFonts w:ascii="Cambria" w:hAnsi="Cambria"/>
          <w:sz w:val="20"/>
          <w:szCs w:val="20"/>
          <w:lang w:val="en-US"/>
        </w:rPr>
        <w:t>Christmas</w:t>
      </w:r>
      <w:r w:rsidRPr="008F103A">
        <w:rPr>
          <w:rFonts w:ascii="Cambria" w:hAnsi="Cambria"/>
          <w:sz w:val="20"/>
          <w:szCs w:val="20"/>
        </w:rPr>
        <w:t xml:space="preserve">, </w:t>
      </w:r>
      <w:proofErr w:type="spellStart"/>
      <w:r w:rsidRPr="008F103A">
        <w:rPr>
          <w:rFonts w:ascii="Cambria" w:hAnsi="Cambria" w:cs="Arial"/>
          <w:sz w:val="20"/>
          <w:szCs w:val="20"/>
          <w:shd w:val="clear" w:color="auto" w:fill="FFFFFF"/>
          <w:lang w:val="en-US"/>
        </w:rPr>
        <w:t>Robotime</w:t>
      </w:r>
      <w:proofErr w:type="spellEnd"/>
      <w:r w:rsidRPr="008F103A">
        <w:rPr>
          <w:rFonts w:ascii="Cambria" w:hAnsi="Cambria" w:cs="Arial"/>
          <w:sz w:val="20"/>
          <w:szCs w:val="20"/>
          <w:shd w:val="clear" w:color="auto" w:fill="FFFFFF"/>
        </w:rPr>
        <w:t xml:space="preserve">, </w:t>
      </w:r>
      <w:r w:rsidRPr="008F103A">
        <w:rPr>
          <w:rFonts w:ascii="Cambria" w:hAnsi="Cambria"/>
          <w:sz w:val="20"/>
          <w:szCs w:val="20"/>
          <w:lang w:val="en-US"/>
        </w:rPr>
        <w:t>Wood</w:t>
      </w:r>
      <w:r w:rsidRPr="008F103A">
        <w:rPr>
          <w:rFonts w:ascii="Cambria" w:hAnsi="Cambria"/>
          <w:sz w:val="20"/>
          <w:szCs w:val="20"/>
        </w:rPr>
        <w:t xml:space="preserve"> </w:t>
      </w:r>
      <w:r w:rsidRPr="008F103A">
        <w:rPr>
          <w:rFonts w:ascii="Cambria" w:hAnsi="Cambria"/>
          <w:sz w:val="20"/>
          <w:szCs w:val="20"/>
          <w:lang w:val="en-US"/>
        </w:rPr>
        <w:t>for</w:t>
      </w:r>
      <w:r w:rsidRPr="008F103A">
        <w:rPr>
          <w:rFonts w:ascii="Cambria" w:hAnsi="Cambria"/>
          <w:sz w:val="20"/>
          <w:szCs w:val="20"/>
        </w:rPr>
        <w:t xml:space="preserve"> </w:t>
      </w:r>
      <w:r w:rsidRPr="008F103A">
        <w:rPr>
          <w:rFonts w:ascii="Cambria" w:hAnsi="Cambria"/>
          <w:sz w:val="20"/>
          <w:szCs w:val="20"/>
          <w:lang w:val="en-US"/>
        </w:rPr>
        <w:t>mood</w:t>
      </w:r>
      <w:r w:rsidRPr="008F103A">
        <w:rPr>
          <w:rFonts w:ascii="Cambria" w:hAnsi="Cambria"/>
          <w:sz w:val="20"/>
          <w:szCs w:val="20"/>
        </w:rPr>
        <w:t xml:space="preserve">, Агенты Санта Клауса, </w:t>
      </w:r>
      <w:proofErr w:type="spellStart"/>
      <w:r w:rsidRPr="008F103A">
        <w:rPr>
          <w:rFonts w:ascii="Cambria" w:hAnsi="Cambria"/>
          <w:sz w:val="20"/>
          <w:szCs w:val="20"/>
        </w:rPr>
        <w:t>Апплика</w:t>
      </w:r>
      <w:proofErr w:type="spellEnd"/>
      <w:r w:rsidRPr="008F103A">
        <w:rPr>
          <w:rFonts w:ascii="Cambria" w:hAnsi="Cambria"/>
          <w:sz w:val="20"/>
          <w:szCs w:val="20"/>
        </w:rPr>
        <w:t>, </w:t>
      </w:r>
      <w:proofErr w:type="spellStart"/>
      <w:r w:rsidRPr="008F103A">
        <w:rPr>
          <w:rFonts w:ascii="Cambria" w:hAnsi="Cambria" w:cs="Arial"/>
          <w:sz w:val="20"/>
          <w:szCs w:val="20"/>
          <w:shd w:val="clear" w:color="auto" w:fill="FFFFFF"/>
        </w:rPr>
        <w:t>Бифорес</w:t>
      </w:r>
      <w:proofErr w:type="spellEnd"/>
      <w:r w:rsidRPr="008F103A">
        <w:rPr>
          <w:rFonts w:ascii="Cambria" w:hAnsi="Cambria" w:cs="Arial"/>
          <w:sz w:val="20"/>
          <w:szCs w:val="20"/>
          <w:shd w:val="clear" w:color="auto" w:fill="FFFFFF"/>
        </w:rPr>
        <w:t xml:space="preserve">, Елка от Белки, </w:t>
      </w:r>
      <w:proofErr w:type="spellStart"/>
      <w:r w:rsidRPr="008F103A">
        <w:rPr>
          <w:rFonts w:ascii="Cambria" w:hAnsi="Cambria" w:cs="Arial"/>
          <w:sz w:val="20"/>
          <w:szCs w:val="20"/>
          <w:shd w:val="clear" w:color="auto" w:fill="FFFFFF"/>
        </w:rPr>
        <w:t>Елкины</w:t>
      </w:r>
      <w:proofErr w:type="spellEnd"/>
      <w:r w:rsidRPr="008F103A">
        <w:rPr>
          <w:rFonts w:ascii="Cambria" w:hAnsi="Cambria" w:cs="Arial"/>
          <w:sz w:val="20"/>
          <w:szCs w:val="20"/>
          <w:shd w:val="clear" w:color="auto" w:fill="FFFFFF"/>
        </w:rPr>
        <w:t xml:space="preserve"> игрушки, Зимние Игрушки, </w:t>
      </w:r>
      <w:r w:rsidRPr="008F103A">
        <w:rPr>
          <w:rFonts w:ascii="Cambria" w:hAnsi="Cambria"/>
          <w:sz w:val="20"/>
          <w:szCs w:val="20"/>
        </w:rPr>
        <w:t xml:space="preserve">Знания на липучках, ИП </w:t>
      </w:r>
      <w:proofErr w:type="spellStart"/>
      <w:r w:rsidRPr="008F103A">
        <w:rPr>
          <w:rFonts w:ascii="Cambria" w:hAnsi="Cambria"/>
          <w:sz w:val="20"/>
          <w:szCs w:val="20"/>
        </w:rPr>
        <w:t>Фаткуллин</w:t>
      </w:r>
      <w:proofErr w:type="spellEnd"/>
      <w:r w:rsidRPr="008F103A">
        <w:rPr>
          <w:rFonts w:ascii="Cambria" w:hAnsi="Cambria"/>
          <w:sz w:val="20"/>
          <w:szCs w:val="20"/>
        </w:rPr>
        <w:t xml:space="preserve">, </w:t>
      </w:r>
      <w:proofErr w:type="spellStart"/>
      <w:r w:rsidRPr="008F103A">
        <w:rPr>
          <w:rFonts w:ascii="Cambria" w:hAnsi="Cambria"/>
          <w:sz w:val="20"/>
          <w:szCs w:val="20"/>
        </w:rPr>
        <w:t>Казком</w:t>
      </w:r>
      <w:proofErr w:type="spellEnd"/>
      <w:r w:rsidRPr="008F103A">
        <w:rPr>
          <w:rFonts w:ascii="Cambria" w:hAnsi="Cambria"/>
          <w:sz w:val="20"/>
          <w:szCs w:val="20"/>
        </w:rPr>
        <w:t xml:space="preserve">, </w:t>
      </w:r>
      <w:r w:rsidRPr="008F103A">
        <w:rPr>
          <w:rFonts w:ascii="Cambria" w:hAnsi="Cambria" w:cs="Arial"/>
          <w:sz w:val="20"/>
          <w:szCs w:val="20"/>
          <w:shd w:val="clear" w:color="auto" w:fill="FFFFFF"/>
        </w:rPr>
        <w:t>КАРПИЧИКИ, Кристалл-</w:t>
      </w:r>
      <w:proofErr w:type="spellStart"/>
      <w:r w:rsidRPr="008F103A">
        <w:rPr>
          <w:rFonts w:ascii="Cambria" w:hAnsi="Cambria" w:cs="Arial"/>
          <w:sz w:val="20"/>
          <w:szCs w:val="20"/>
          <w:shd w:val="clear" w:color="auto" w:fill="FFFFFF"/>
        </w:rPr>
        <w:t>канц</w:t>
      </w:r>
      <w:proofErr w:type="spellEnd"/>
      <w:r w:rsidRPr="008F103A">
        <w:rPr>
          <w:rFonts w:ascii="Cambria" w:hAnsi="Cambria" w:cs="Arial"/>
          <w:sz w:val="20"/>
          <w:szCs w:val="20"/>
          <w:shd w:val="clear" w:color="auto" w:fill="FFFFFF"/>
        </w:rPr>
        <w:t xml:space="preserve">, </w:t>
      </w:r>
      <w:r w:rsidRPr="008F103A">
        <w:rPr>
          <w:rFonts w:ascii="Cambria" w:hAnsi="Cambria"/>
          <w:sz w:val="20"/>
          <w:szCs w:val="20"/>
        </w:rPr>
        <w:t xml:space="preserve">Мастерская добро, </w:t>
      </w:r>
      <w:proofErr w:type="spellStart"/>
      <w:r w:rsidRPr="008F103A">
        <w:rPr>
          <w:rFonts w:ascii="Cambria" w:hAnsi="Cambria" w:cs="Arial"/>
          <w:sz w:val="20"/>
          <w:szCs w:val="20"/>
          <w:shd w:val="clear" w:color="auto" w:fill="FFFFFF"/>
        </w:rPr>
        <w:t>Миленд</w:t>
      </w:r>
      <w:proofErr w:type="spellEnd"/>
      <w:r w:rsidRPr="008F103A">
        <w:rPr>
          <w:rFonts w:ascii="Cambria" w:hAnsi="Cambria" w:cs="Arial"/>
          <w:sz w:val="20"/>
          <w:szCs w:val="20"/>
          <w:shd w:val="clear" w:color="auto" w:fill="FFFFFF"/>
        </w:rPr>
        <w:t xml:space="preserve">, </w:t>
      </w:r>
      <w:proofErr w:type="spellStart"/>
      <w:r w:rsidRPr="008F103A">
        <w:rPr>
          <w:rFonts w:ascii="Cambria" w:hAnsi="Cambria" w:cs="Arial"/>
          <w:sz w:val="20"/>
          <w:szCs w:val="20"/>
          <w:shd w:val="clear" w:color="auto" w:fill="FFFFFF"/>
        </w:rPr>
        <w:t>Проф</w:t>
      </w:r>
      <w:proofErr w:type="spellEnd"/>
      <w:r w:rsidRPr="008F103A">
        <w:rPr>
          <w:rFonts w:ascii="Cambria" w:hAnsi="Cambria" w:cs="Arial"/>
          <w:sz w:val="20"/>
          <w:szCs w:val="20"/>
          <w:shd w:val="clear" w:color="auto" w:fill="FFFFFF"/>
        </w:rPr>
        <w:t xml:space="preserve">-пресс, </w:t>
      </w:r>
      <w:r w:rsidRPr="008F103A">
        <w:rPr>
          <w:rFonts w:ascii="Cambria" w:hAnsi="Cambria"/>
          <w:sz w:val="20"/>
          <w:szCs w:val="20"/>
        </w:rPr>
        <w:t xml:space="preserve">Сервер, Сибирская игрушка, Сибирский медведь, Технолог, ТЦ Сфера, Уральская елка и игрушка, Феникс </w:t>
      </w:r>
      <w:proofErr w:type="spellStart"/>
      <w:r w:rsidRPr="008F103A">
        <w:rPr>
          <w:rFonts w:ascii="Cambria" w:hAnsi="Cambria"/>
          <w:sz w:val="20"/>
          <w:szCs w:val="20"/>
        </w:rPr>
        <w:t>Toys</w:t>
      </w:r>
      <w:proofErr w:type="spellEnd"/>
      <w:r w:rsidRPr="008F103A">
        <w:rPr>
          <w:rFonts w:ascii="Cambria" w:hAnsi="Cambria"/>
          <w:sz w:val="20"/>
          <w:szCs w:val="20"/>
        </w:rPr>
        <w:t xml:space="preserve">, Феникс презент, Феникс+, </w:t>
      </w:r>
      <w:r w:rsidRPr="008F103A">
        <w:rPr>
          <w:rFonts w:ascii="Cambria" w:hAnsi="Cambria" w:cs="Arial"/>
          <w:sz w:val="20"/>
          <w:szCs w:val="20"/>
          <w:shd w:val="clear" w:color="auto" w:fill="FFFFFF"/>
        </w:rPr>
        <w:t xml:space="preserve">ХЭППИКОН, </w:t>
      </w:r>
      <w:proofErr w:type="spellStart"/>
      <w:r w:rsidRPr="008F103A">
        <w:rPr>
          <w:rFonts w:ascii="Cambria" w:hAnsi="Cambria"/>
          <w:sz w:val="20"/>
          <w:szCs w:val="20"/>
        </w:rPr>
        <w:t>ЭКОгнитив</w:t>
      </w:r>
      <w:proofErr w:type="spellEnd"/>
      <w:r w:rsidRPr="008F103A">
        <w:rPr>
          <w:rFonts w:ascii="Cambria" w:hAnsi="Cambria"/>
          <w:sz w:val="20"/>
          <w:szCs w:val="20"/>
        </w:rPr>
        <w:t xml:space="preserve">, </w:t>
      </w:r>
      <w:proofErr w:type="spellStart"/>
      <w:r w:rsidRPr="008F103A">
        <w:rPr>
          <w:rFonts w:ascii="Cambria" w:hAnsi="Cambria" w:cs="Arial"/>
          <w:sz w:val="20"/>
          <w:szCs w:val="20"/>
          <w:shd w:val="clear" w:color="auto" w:fill="FFFFFF"/>
        </w:rPr>
        <w:t>Юниопт</w:t>
      </w:r>
      <w:proofErr w:type="spellEnd"/>
      <w:r w:rsidRPr="008F103A">
        <w:rPr>
          <w:rFonts w:ascii="Cambria" w:hAnsi="Cambria" w:cs="Arial"/>
          <w:sz w:val="20"/>
          <w:szCs w:val="20"/>
          <w:shd w:val="clear" w:color="auto" w:fill="FFFFFF"/>
        </w:rPr>
        <w:t xml:space="preserve"> </w:t>
      </w:r>
      <w:r w:rsidRPr="008F103A">
        <w:rPr>
          <w:rFonts w:ascii="Cambria" w:hAnsi="Cambria"/>
          <w:sz w:val="20"/>
          <w:szCs w:val="20"/>
        </w:rPr>
        <w:t>и др.</w:t>
      </w:r>
    </w:p>
    <w:p w:rsidR="007C2366" w:rsidRDefault="007C2366" w:rsidP="00D66B6B">
      <w:pPr>
        <w:spacing w:after="0" w:line="240" w:lineRule="auto"/>
        <w:jc w:val="both"/>
        <w:rPr>
          <w:rFonts w:ascii="Cambria" w:hAnsi="Cambria" w:cs="Segoe UI"/>
          <w:sz w:val="20"/>
          <w:szCs w:val="20"/>
        </w:rPr>
      </w:pPr>
    </w:p>
    <w:p w:rsidR="008F103A" w:rsidRDefault="008F103A" w:rsidP="00D66B6B">
      <w:pPr>
        <w:spacing w:after="0" w:line="240" w:lineRule="auto"/>
        <w:jc w:val="both"/>
        <w:rPr>
          <w:rFonts w:ascii="Cambria" w:hAnsi="Cambria" w:cs="Segoe UI"/>
          <w:sz w:val="20"/>
          <w:szCs w:val="20"/>
        </w:rPr>
      </w:pPr>
    </w:p>
    <w:p w:rsidR="007C2366" w:rsidRDefault="007C2366" w:rsidP="00D66B6B">
      <w:pPr>
        <w:spacing w:after="0" w:line="240" w:lineRule="auto"/>
        <w:jc w:val="both"/>
        <w:rPr>
          <w:rFonts w:ascii="Cambria" w:hAnsi="Cambria" w:cs="Segoe UI"/>
          <w:sz w:val="20"/>
          <w:szCs w:val="20"/>
        </w:rPr>
      </w:pPr>
    </w:p>
    <w:p w:rsidR="007C2366" w:rsidRPr="00B409ED" w:rsidRDefault="007C2366" w:rsidP="00D66B6B">
      <w:pPr>
        <w:spacing w:after="0" w:line="240" w:lineRule="auto"/>
        <w:jc w:val="both"/>
        <w:rPr>
          <w:rFonts w:ascii="Cambria" w:hAnsi="Cambria" w:cs="Segoe UI"/>
          <w:sz w:val="20"/>
          <w:szCs w:val="20"/>
        </w:rPr>
      </w:pPr>
    </w:p>
    <w:p w:rsidR="00A02A83" w:rsidRDefault="00B409ED" w:rsidP="00D66B6B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B409ED">
        <w:rPr>
          <w:rFonts w:ascii="Cambria" w:hAnsi="Cambria" w:cs="Segoe UI"/>
          <w:sz w:val="20"/>
          <w:szCs w:val="20"/>
        </w:rPr>
        <w:t>27 и 28 марта 2024 г. в</w:t>
      </w:r>
      <w:r w:rsidR="00A02A83" w:rsidRPr="00B409ED">
        <w:rPr>
          <w:rFonts w:ascii="Cambria" w:hAnsi="Cambria" w:cs="Segoe UI"/>
          <w:sz w:val="20"/>
          <w:szCs w:val="20"/>
        </w:rPr>
        <w:t xml:space="preserve"> рамках </w:t>
      </w:r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 xml:space="preserve">деловой программы Отраслевого Салона «Игрушка </w:t>
      </w:r>
      <w:proofErr w:type="spellStart"/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>Маркет</w:t>
      </w:r>
      <w:proofErr w:type="spellEnd"/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>»</w:t>
      </w:r>
      <w:r w:rsidRPr="00B409ED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</w:t>
      </w:r>
      <w:r w:rsidR="00A02A83" w:rsidRPr="00B409ED">
        <w:rPr>
          <w:rFonts w:ascii="Cambria" w:hAnsi="Cambria" w:cs="Segoe UI"/>
          <w:sz w:val="20"/>
          <w:szCs w:val="20"/>
        </w:rPr>
        <w:t xml:space="preserve">пройдут </w:t>
      </w:r>
      <w:r w:rsidR="00A02A83" w:rsidRPr="00A02A83">
        <w:rPr>
          <w:rFonts w:ascii="Cambria" w:eastAsia="Times New Roman" w:hAnsi="Cambria" w:cs="Times New Roman"/>
          <w:sz w:val="20"/>
          <w:szCs w:val="20"/>
          <w:lang w:eastAsia="ru-RU"/>
        </w:rPr>
        <w:t>Всероссийск</w:t>
      </w:r>
      <w:r w:rsidR="00A02A83" w:rsidRPr="00B409ED">
        <w:rPr>
          <w:rFonts w:ascii="Cambria" w:eastAsia="Times New Roman" w:hAnsi="Cambria" w:cs="Times New Roman"/>
          <w:sz w:val="20"/>
          <w:szCs w:val="20"/>
          <w:lang w:eastAsia="ru-RU"/>
        </w:rPr>
        <w:t xml:space="preserve">ий Форум </w:t>
      </w:r>
      <w:r w:rsidR="00A02A83" w:rsidRPr="00B409ED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>«Поставщик игрушек в розничные сети и опт»</w:t>
      </w:r>
      <w:r w:rsidR="00A02A83" w:rsidRPr="00A02A83">
        <w:rPr>
          <w:rFonts w:ascii="Cambria" w:eastAsia="Times New Roman" w:hAnsi="Cambria" w:cs="Times New Roman"/>
          <w:sz w:val="20"/>
          <w:szCs w:val="20"/>
          <w:lang w:eastAsia="ru-RU"/>
        </w:rPr>
        <w:t> и бизнес-встреч</w:t>
      </w:r>
      <w:r w:rsidRPr="00B409ED">
        <w:rPr>
          <w:rFonts w:ascii="Cambria" w:eastAsia="Times New Roman" w:hAnsi="Cambria" w:cs="Times New Roman"/>
          <w:sz w:val="20"/>
          <w:szCs w:val="20"/>
          <w:lang w:eastAsia="ru-RU"/>
        </w:rPr>
        <w:t xml:space="preserve">и </w:t>
      </w:r>
      <w:r w:rsidR="00A02A83" w:rsidRPr="00A02A83">
        <w:rPr>
          <w:rFonts w:ascii="Cambria" w:eastAsia="Times New Roman" w:hAnsi="Cambria" w:cs="Times New Roman"/>
          <w:sz w:val="20"/>
          <w:szCs w:val="20"/>
          <w:lang w:eastAsia="ru-RU"/>
        </w:rPr>
        <w:t xml:space="preserve">«Центр закупок </w:t>
      </w:r>
      <w:proofErr w:type="spellStart"/>
      <w:r w:rsidR="00A02A83" w:rsidRPr="00A02A83">
        <w:rPr>
          <w:rFonts w:ascii="Cambria" w:eastAsia="Times New Roman" w:hAnsi="Cambria" w:cs="Times New Roman"/>
          <w:sz w:val="20"/>
          <w:szCs w:val="20"/>
          <w:lang w:eastAsia="ru-RU"/>
        </w:rPr>
        <w:t>сетей</w:t>
      </w:r>
      <w:r w:rsidR="00A02A83" w:rsidRPr="00A02A83">
        <w:rPr>
          <w:rFonts w:ascii="Cambria" w:eastAsia="Times New Roman" w:hAnsi="Cambria" w:cs="Times New Roman"/>
          <w:sz w:val="20"/>
          <w:szCs w:val="20"/>
          <w:vertAlign w:val="superscript"/>
          <w:lang w:eastAsia="ru-RU"/>
        </w:rPr>
        <w:t>TM</w:t>
      </w:r>
      <w:proofErr w:type="spellEnd"/>
      <w:r w:rsidRPr="00B409ED">
        <w:rPr>
          <w:rFonts w:ascii="Cambria" w:eastAsia="Times New Roman" w:hAnsi="Cambria" w:cs="Times New Roman"/>
          <w:sz w:val="20"/>
          <w:szCs w:val="20"/>
          <w:lang w:eastAsia="ru-RU"/>
        </w:rPr>
        <w:t> – ИГРУШКА». Ф</w:t>
      </w:r>
      <w:r w:rsidR="00A02A83" w:rsidRPr="00B409ED">
        <w:rPr>
          <w:rFonts w:ascii="Cambria" w:eastAsia="Times New Roman" w:hAnsi="Cambria" w:cs="Times New Roman"/>
          <w:bCs/>
          <w:sz w:val="20"/>
          <w:szCs w:val="20"/>
          <w:lang w:eastAsia="ru-RU"/>
        </w:rPr>
        <w:t>орум</w:t>
      </w:r>
      <w:r w:rsidR="00A02A83" w:rsidRPr="00A02A83">
        <w:rPr>
          <w:rFonts w:ascii="Cambria" w:eastAsia="Times New Roman" w:hAnsi="Cambria" w:cs="Times New Roman"/>
          <w:sz w:val="20"/>
          <w:szCs w:val="20"/>
          <w:lang w:eastAsia="ru-RU"/>
        </w:rPr>
        <w:t> будет посвящен острым вопросам поставок игрушек в специализированные и FMCG сети, оптово-дистрибуторские компании. </w:t>
      </w:r>
      <w:r w:rsidRPr="00B409ED">
        <w:rPr>
          <w:rFonts w:ascii="Cambria" w:eastAsia="Times New Roman" w:hAnsi="Cambria" w:cs="Times New Roman"/>
          <w:sz w:val="20"/>
          <w:szCs w:val="20"/>
          <w:lang w:eastAsia="ru-RU"/>
        </w:rPr>
        <w:t xml:space="preserve">Организаторы Форума ГК Майер и </w:t>
      </w:r>
      <w:r w:rsidR="0077497C">
        <w:rPr>
          <w:rFonts w:ascii="Cambria" w:eastAsia="Times New Roman" w:hAnsi="Cambria" w:cs="Times New Roman"/>
          <w:sz w:val="20"/>
          <w:szCs w:val="20"/>
          <w:lang w:eastAsia="ru-RU"/>
        </w:rPr>
        <w:t>КВК</w:t>
      </w:r>
      <w:r w:rsidRPr="00B409ED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«Империя». </w:t>
      </w:r>
    </w:p>
    <w:p w:rsidR="0077497C" w:rsidRDefault="0077497C" w:rsidP="00D66B6B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</w:p>
    <w:p w:rsidR="0077497C" w:rsidRPr="00A02A83" w:rsidRDefault="0077497C" w:rsidP="00D66B6B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B409ED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>В Центре Закупок Сетей™</w:t>
      </w:r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 xml:space="preserve"> «Игрушка»: примут участие более 20 закупщиков из таких розничных сетей, как: </w:t>
      </w:r>
      <w:proofErr w:type="spellStart"/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>ВотОнЯ</w:t>
      </w:r>
      <w:proofErr w:type="spellEnd"/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 xml:space="preserve">, Кораблик, Детский Мир, </w:t>
      </w:r>
      <w:proofErr w:type="spellStart"/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>Галамарт</w:t>
      </w:r>
      <w:proofErr w:type="spellEnd"/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 xml:space="preserve">, Аист, Львенок, </w:t>
      </w:r>
      <w:proofErr w:type="spellStart"/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>МаксМаркет</w:t>
      </w:r>
      <w:proofErr w:type="spellEnd"/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 xml:space="preserve">, </w:t>
      </w:r>
      <w:proofErr w:type="spellStart"/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>БубльГум</w:t>
      </w:r>
      <w:proofErr w:type="spellEnd"/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и др.</w:t>
      </w:r>
    </w:p>
    <w:p w:rsidR="0077497C" w:rsidRDefault="0077497C" w:rsidP="00D66B6B">
      <w:pPr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</w:pPr>
    </w:p>
    <w:p w:rsidR="00A02A83" w:rsidRPr="00A02A83" w:rsidRDefault="00A02A83" w:rsidP="00D66B6B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B409ED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>Ключевые темы</w:t>
      </w:r>
      <w:r w:rsidR="00B409ED" w:rsidRPr="00B409ED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 xml:space="preserve"> Форума</w:t>
      </w:r>
      <w:r w:rsidRPr="00B409ED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>:</w:t>
      </w:r>
    </w:p>
    <w:p w:rsidR="00A02A83" w:rsidRPr="00A02A83" w:rsidRDefault="00A02A83" w:rsidP="00D66B6B">
      <w:pPr>
        <w:numPr>
          <w:ilvl w:val="0"/>
          <w:numId w:val="1"/>
        </w:numPr>
        <w:spacing w:after="0" w:line="240" w:lineRule="auto"/>
        <w:ind w:left="709" w:hanging="425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>Цифры, факты и прогнозы развити</w:t>
      </w:r>
      <w:r w:rsidR="005F0AE9">
        <w:rPr>
          <w:rFonts w:ascii="Cambria" w:eastAsia="Times New Roman" w:hAnsi="Cambria" w:cs="Times New Roman"/>
          <w:sz w:val="20"/>
          <w:szCs w:val="20"/>
          <w:lang w:eastAsia="ru-RU"/>
        </w:rPr>
        <w:t xml:space="preserve">я рынка детских игрушек на 2024 </w:t>
      </w:r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>г.</w:t>
      </w:r>
    </w:p>
    <w:p w:rsidR="00A02A83" w:rsidRPr="00B409ED" w:rsidRDefault="00A02A83" w:rsidP="00D66B6B">
      <w:pPr>
        <w:numPr>
          <w:ilvl w:val="0"/>
          <w:numId w:val="1"/>
        </w:numPr>
        <w:spacing w:after="0" w:line="240" w:lineRule="auto"/>
        <w:ind w:left="709" w:hanging="425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 xml:space="preserve">Инструменты увеличения продаж игрушек в розничные сети и опт: от бренда до </w:t>
      </w:r>
      <w:proofErr w:type="spellStart"/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>мерчендайзинга</w:t>
      </w:r>
      <w:proofErr w:type="spellEnd"/>
    </w:p>
    <w:p w:rsidR="00A02A83" w:rsidRPr="00A02A83" w:rsidRDefault="00A02A83" w:rsidP="00D66B6B">
      <w:pPr>
        <w:numPr>
          <w:ilvl w:val="0"/>
          <w:numId w:val="1"/>
        </w:numPr>
        <w:spacing w:after="0" w:line="240" w:lineRule="auto"/>
        <w:ind w:left="709" w:hanging="425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 xml:space="preserve">Организация поставок игрушек по разным </w:t>
      </w:r>
      <w:r w:rsidR="00B409ED" w:rsidRPr="00B409ED">
        <w:rPr>
          <w:rFonts w:ascii="Cambria" w:eastAsia="Times New Roman" w:hAnsi="Cambria" w:cs="Times New Roman"/>
          <w:sz w:val="20"/>
          <w:szCs w:val="20"/>
          <w:lang w:eastAsia="ru-RU"/>
        </w:rPr>
        <w:t xml:space="preserve">каналам сбыта </w:t>
      </w:r>
      <w:proofErr w:type="gramStart"/>
      <w:r w:rsidR="00B409ED" w:rsidRPr="00B409ED">
        <w:rPr>
          <w:rFonts w:ascii="Cambria" w:eastAsia="Times New Roman" w:hAnsi="Cambria" w:cs="Times New Roman"/>
          <w:sz w:val="20"/>
          <w:szCs w:val="20"/>
          <w:lang w:eastAsia="ru-RU"/>
        </w:rPr>
        <w:t>от представителей</w:t>
      </w:r>
      <w:proofErr w:type="gramEnd"/>
      <w:r w:rsidR="00B409ED" w:rsidRPr="00B409ED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</w:t>
      </w:r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 xml:space="preserve">специализированных и </w:t>
      </w:r>
      <w:proofErr w:type="spellStart"/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>fmcg</w:t>
      </w:r>
      <w:proofErr w:type="spellEnd"/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сетей и оптовых компаний</w:t>
      </w:r>
    </w:p>
    <w:p w:rsidR="00A02A83" w:rsidRPr="00A02A83" w:rsidRDefault="00A02A83" w:rsidP="00D66B6B">
      <w:pPr>
        <w:numPr>
          <w:ilvl w:val="0"/>
          <w:numId w:val="1"/>
        </w:numPr>
        <w:spacing w:after="0" w:line="240" w:lineRule="auto"/>
        <w:ind w:left="709" w:hanging="425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>Требования к сертификации и маркировке игрушек</w:t>
      </w:r>
    </w:p>
    <w:p w:rsidR="00A02A83" w:rsidRPr="00A02A83" w:rsidRDefault="00A02A83" w:rsidP="00D66B6B">
      <w:pPr>
        <w:numPr>
          <w:ilvl w:val="0"/>
          <w:numId w:val="1"/>
        </w:numPr>
        <w:spacing w:after="0" w:line="240" w:lineRule="auto"/>
        <w:ind w:left="709" w:hanging="425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 xml:space="preserve">Вывод игрушек в топ продаж на </w:t>
      </w:r>
      <w:proofErr w:type="spellStart"/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>маркетплейсах</w:t>
      </w:r>
      <w:proofErr w:type="spellEnd"/>
      <w:r w:rsidRPr="00A02A83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и интернет-магазинах</w:t>
      </w:r>
    </w:p>
    <w:p w:rsidR="00B409ED" w:rsidRDefault="00B409ED" w:rsidP="00D66B6B">
      <w:pPr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</w:pPr>
    </w:p>
    <w:p w:rsidR="0077497C" w:rsidRDefault="0077497C" w:rsidP="00D66B6B">
      <w:pPr>
        <w:spacing w:after="0" w:line="240" w:lineRule="auto"/>
        <w:rPr>
          <w:rFonts w:ascii="Cambria" w:hAnsi="Cambria" w:cs="Segoe UI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>Тематические разделы экспозиции:</w:t>
      </w:r>
    </w:p>
    <w:p w:rsidR="001C65C5" w:rsidRDefault="001C65C5" w:rsidP="00D66B6B">
      <w:pPr>
        <w:pStyle w:val="a7"/>
        <w:numPr>
          <w:ilvl w:val="0"/>
          <w:numId w:val="2"/>
        </w:numPr>
        <w:spacing w:after="0" w:line="240" w:lineRule="auto"/>
        <w:ind w:left="720"/>
        <w:jc w:val="both"/>
        <w:rPr>
          <w:rFonts w:ascii="Cambria" w:hAnsi="Cambria" w:cs="MyriadPro-Light"/>
          <w:sz w:val="20"/>
          <w:szCs w:val="20"/>
        </w:rPr>
      </w:pPr>
      <w:r w:rsidRPr="0077497C">
        <w:rPr>
          <w:rFonts w:ascii="Cambria" w:hAnsi="Cambria" w:cs="Arial"/>
          <w:sz w:val="20"/>
          <w:szCs w:val="20"/>
        </w:rPr>
        <w:t>Р</w:t>
      </w:r>
      <w:r w:rsidRPr="0077497C">
        <w:rPr>
          <w:rFonts w:ascii="Cambria" w:hAnsi="Cambria" w:cs="MyriadPro-Semibold"/>
          <w:sz w:val="20"/>
          <w:szCs w:val="20"/>
        </w:rPr>
        <w:t xml:space="preserve">азделы </w:t>
      </w:r>
      <w:r w:rsidRPr="0077497C">
        <w:rPr>
          <w:rFonts w:ascii="Cambria" w:hAnsi="Cambria" w:cs="Segoe UI"/>
          <w:sz w:val="20"/>
          <w:szCs w:val="20"/>
        </w:rPr>
        <w:t xml:space="preserve">«Игрушка </w:t>
      </w:r>
      <w:proofErr w:type="spellStart"/>
      <w:r w:rsidRPr="0077497C">
        <w:rPr>
          <w:rFonts w:ascii="Cambria" w:hAnsi="Cambria" w:cs="Segoe UI"/>
          <w:sz w:val="20"/>
          <w:szCs w:val="20"/>
        </w:rPr>
        <w:t>Маркет</w:t>
      </w:r>
      <w:proofErr w:type="spellEnd"/>
      <w:r w:rsidRPr="0077497C">
        <w:rPr>
          <w:rFonts w:ascii="Cambria" w:hAnsi="Cambria" w:cs="Segoe UI"/>
          <w:sz w:val="20"/>
          <w:szCs w:val="20"/>
        </w:rPr>
        <w:t>»: м</w:t>
      </w:r>
      <w:r w:rsidRPr="0077497C">
        <w:rPr>
          <w:rFonts w:ascii="Cambria" w:hAnsi="Cambria" w:cs="MyriadPro-Light"/>
          <w:sz w:val="20"/>
          <w:szCs w:val="20"/>
        </w:rPr>
        <w:t xml:space="preserve">ягкие, механические, деревянные и пластмассовые игрушки, интерактивные, обучающие и развивающие игрушки, </w:t>
      </w:r>
      <w:proofErr w:type="spellStart"/>
      <w:r w:rsidRPr="0077497C">
        <w:rPr>
          <w:rFonts w:ascii="Cambria" w:hAnsi="Cambria" w:cs="MyriadPro-Light"/>
          <w:sz w:val="20"/>
          <w:szCs w:val="20"/>
        </w:rPr>
        <w:t>пазлы</w:t>
      </w:r>
      <w:proofErr w:type="spellEnd"/>
      <w:r w:rsidRPr="0077497C">
        <w:rPr>
          <w:rFonts w:ascii="Cambria" w:hAnsi="Cambria" w:cs="MyriadPro-Light"/>
          <w:sz w:val="20"/>
          <w:szCs w:val="20"/>
        </w:rPr>
        <w:t>, головоломки, настольные игры, куклы, кукольные домики и аксессуары, электронные игрушки, робо</w:t>
      </w:r>
      <w:r w:rsidR="00AD71B8">
        <w:rPr>
          <w:rFonts w:ascii="Cambria" w:hAnsi="Cambria" w:cs="MyriadPro-Light"/>
          <w:sz w:val="20"/>
          <w:szCs w:val="20"/>
        </w:rPr>
        <w:t>ты, хобби, творчество и дизайн</w:t>
      </w:r>
      <w:r w:rsidRPr="0077497C">
        <w:rPr>
          <w:rFonts w:ascii="Cambria" w:hAnsi="Cambria" w:cs="MyriadPro-Light"/>
          <w:sz w:val="20"/>
          <w:szCs w:val="20"/>
        </w:rPr>
        <w:t xml:space="preserve">, детские карнавальные и сценические костюмы, маски, все для шуток и розыгрышей. </w:t>
      </w:r>
      <w:r w:rsidR="00AD71B8" w:rsidRPr="00262DDD">
        <w:rPr>
          <w:rFonts w:ascii="Cambria" w:hAnsi="Cambria" w:cs="MyriadPro-Light"/>
          <w:b/>
          <w:i/>
          <w:sz w:val="20"/>
          <w:szCs w:val="20"/>
        </w:rPr>
        <w:t>Канцелярские товары и товары для школы</w:t>
      </w:r>
      <w:r w:rsidR="00AD71B8" w:rsidRPr="00262DDD">
        <w:rPr>
          <w:rFonts w:ascii="Cambria" w:hAnsi="Cambria" w:cs="MyriadPro-Light"/>
          <w:i/>
          <w:sz w:val="20"/>
          <w:szCs w:val="20"/>
        </w:rPr>
        <w:t xml:space="preserve"> – выставочный проект в рамках Салона «Игрушка </w:t>
      </w:r>
      <w:proofErr w:type="spellStart"/>
      <w:r w:rsidR="00AD71B8" w:rsidRPr="00262DDD">
        <w:rPr>
          <w:rFonts w:ascii="Cambria" w:hAnsi="Cambria" w:cs="MyriadPro-Light"/>
          <w:i/>
          <w:sz w:val="20"/>
          <w:szCs w:val="20"/>
        </w:rPr>
        <w:t>Маркет</w:t>
      </w:r>
      <w:proofErr w:type="spellEnd"/>
      <w:r w:rsidR="00AD71B8" w:rsidRPr="00262DDD">
        <w:rPr>
          <w:rFonts w:ascii="Cambria" w:hAnsi="Cambria" w:cs="MyriadPro-Light"/>
          <w:i/>
          <w:sz w:val="20"/>
          <w:szCs w:val="20"/>
        </w:rPr>
        <w:t>».</w:t>
      </w:r>
      <w:r w:rsidR="00AD71B8">
        <w:rPr>
          <w:rFonts w:ascii="Cambria" w:hAnsi="Cambria" w:cs="MyriadPro-Light"/>
          <w:sz w:val="20"/>
          <w:szCs w:val="20"/>
        </w:rPr>
        <w:t xml:space="preserve"> </w:t>
      </w:r>
      <w:r w:rsidR="00AD71B8" w:rsidRPr="00AD71B8">
        <w:rPr>
          <w:rFonts w:ascii="Cambria" w:hAnsi="Cambria" w:cs="MyriadPro-Light"/>
          <w:sz w:val="20"/>
          <w:szCs w:val="20"/>
        </w:rPr>
        <w:t xml:space="preserve"> </w:t>
      </w:r>
    </w:p>
    <w:p w:rsidR="00622110" w:rsidRPr="00622110" w:rsidRDefault="00622110" w:rsidP="00622110">
      <w:pPr>
        <w:pStyle w:val="a7"/>
        <w:numPr>
          <w:ilvl w:val="0"/>
          <w:numId w:val="2"/>
        </w:numPr>
        <w:spacing w:after="0" w:line="240" w:lineRule="auto"/>
        <w:ind w:left="720"/>
        <w:jc w:val="both"/>
        <w:rPr>
          <w:rFonts w:ascii="Cambria" w:hAnsi="Cambria" w:cs="Segoe UI"/>
          <w:sz w:val="20"/>
          <w:szCs w:val="20"/>
        </w:rPr>
      </w:pPr>
      <w:r w:rsidRPr="0077497C">
        <w:rPr>
          <w:rFonts w:ascii="Cambria" w:hAnsi="Cambria" w:cs="MyriadPro-Semibold"/>
          <w:sz w:val="20"/>
          <w:szCs w:val="20"/>
        </w:rPr>
        <w:t xml:space="preserve">Разделы </w:t>
      </w:r>
      <w:proofErr w:type="spellStart"/>
      <w:r w:rsidRPr="0077497C">
        <w:rPr>
          <w:rFonts w:ascii="Cambria" w:hAnsi="Cambria" w:cs="Segoe UI"/>
          <w:sz w:val="20"/>
          <w:szCs w:val="20"/>
          <w:lang w:val="en-US"/>
        </w:rPr>
        <w:t>ChristmasBo</w:t>
      </w:r>
      <w:proofErr w:type="spellEnd"/>
      <w:r w:rsidRPr="0077497C">
        <w:rPr>
          <w:rFonts w:ascii="Cambria" w:hAnsi="Cambria" w:cs="Segoe UI"/>
          <w:sz w:val="20"/>
          <w:szCs w:val="20"/>
        </w:rPr>
        <w:t xml:space="preserve">х </w:t>
      </w:r>
      <w:proofErr w:type="spellStart"/>
      <w:r w:rsidRPr="0077497C">
        <w:rPr>
          <w:rFonts w:ascii="Cambria" w:hAnsi="Cambria" w:cs="Segoe UI"/>
          <w:sz w:val="20"/>
          <w:szCs w:val="20"/>
          <w:lang w:val="en-US"/>
        </w:rPr>
        <w:t>Podarki</w:t>
      </w:r>
      <w:proofErr w:type="spellEnd"/>
      <w:r w:rsidRPr="0077497C">
        <w:rPr>
          <w:rFonts w:ascii="Cambria" w:hAnsi="Cambria" w:cs="Segoe UI"/>
          <w:sz w:val="20"/>
          <w:szCs w:val="20"/>
        </w:rPr>
        <w:t>: и</w:t>
      </w:r>
      <w:r w:rsidRPr="0077497C">
        <w:rPr>
          <w:rFonts w:ascii="Cambria" w:hAnsi="Cambria" w:cs="MyriadPro-Light"/>
          <w:sz w:val="20"/>
          <w:szCs w:val="20"/>
        </w:rPr>
        <w:t xml:space="preserve">скусственные ели, изделия из синтетической хвои, </w:t>
      </w:r>
      <w:r w:rsidR="005F0AE9">
        <w:rPr>
          <w:rFonts w:ascii="Cambria" w:hAnsi="Cambria" w:cs="MyriadPro-Light"/>
          <w:sz w:val="20"/>
          <w:szCs w:val="20"/>
        </w:rPr>
        <w:t>р</w:t>
      </w:r>
      <w:r w:rsidRPr="0077497C">
        <w:rPr>
          <w:rFonts w:ascii="Cambria" w:hAnsi="Cambria" w:cs="MyriadPro-Light"/>
          <w:sz w:val="20"/>
          <w:szCs w:val="20"/>
        </w:rPr>
        <w:t>ождественские и новогодние игрушки, украшения, сувениры, ми</w:t>
      </w:r>
      <w:bookmarkStart w:id="0" w:name="_GoBack"/>
      <w:bookmarkEnd w:id="0"/>
      <w:r w:rsidRPr="0077497C">
        <w:rPr>
          <w:rFonts w:ascii="Cambria" w:hAnsi="Cambria" w:cs="MyriadPro-Light"/>
          <w:sz w:val="20"/>
          <w:szCs w:val="20"/>
        </w:rPr>
        <w:t>шура, гирлянды, подарки, иллюминация, праздничный декор, корпоративные, бизнес-сувениры, подарочная упаковка и открытки, праздничное оформление помещений, воздушные шары, салюты, пиротехника и фейерверки, праздничный свет.</w:t>
      </w:r>
    </w:p>
    <w:p w:rsidR="00A02A83" w:rsidRPr="0077497C" w:rsidRDefault="00A02A83" w:rsidP="00D66B6B">
      <w:pPr>
        <w:spacing w:after="0" w:line="240" w:lineRule="auto"/>
        <w:jc w:val="both"/>
        <w:rPr>
          <w:rFonts w:ascii="Cambria" w:hAnsi="Cambria" w:cs="MyriadPro-Light"/>
          <w:sz w:val="20"/>
          <w:szCs w:val="20"/>
        </w:rPr>
      </w:pPr>
    </w:p>
    <w:p w:rsidR="005F0AE9" w:rsidRDefault="007345B3" w:rsidP="005F0AE9">
      <w:pPr>
        <w:spacing w:after="0" w:line="240" w:lineRule="auto"/>
        <w:jc w:val="both"/>
        <w:rPr>
          <w:rFonts w:ascii="Cambria" w:hAnsi="Cambria"/>
          <w:sz w:val="20"/>
        </w:rPr>
      </w:pPr>
      <w:r>
        <w:rPr>
          <w:rFonts w:ascii="Cambria" w:hAnsi="Cambria" w:cs="Segoe UI"/>
          <w:sz w:val="20"/>
          <w:szCs w:val="20"/>
        </w:rPr>
        <w:t xml:space="preserve">С </w:t>
      </w:r>
      <w:r w:rsidRPr="007345B3">
        <w:rPr>
          <w:rFonts w:ascii="Cambria" w:hAnsi="Cambria" w:cs="Segoe UI"/>
          <w:sz w:val="20"/>
          <w:szCs w:val="20"/>
        </w:rPr>
        <w:t>27 по 29 марта 2024</w:t>
      </w:r>
      <w:r>
        <w:rPr>
          <w:rFonts w:ascii="Cambria" w:hAnsi="Cambria" w:cs="Segoe UI"/>
          <w:b/>
          <w:sz w:val="20"/>
          <w:szCs w:val="20"/>
        </w:rPr>
        <w:t xml:space="preserve"> </w:t>
      </w:r>
      <w:r w:rsidRPr="007345B3">
        <w:rPr>
          <w:rFonts w:ascii="Cambria" w:hAnsi="Cambria" w:cs="Segoe UI"/>
          <w:sz w:val="20"/>
          <w:szCs w:val="20"/>
        </w:rPr>
        <w:t>о</w:t>
      </w:r>
      <w:r w:rsidRPr="007345B3">
        <w:rPr>
          <w:rFonts w:ascii="Cambria" w:hAnsi="Cambria" w:cs="Segoe UI"/>
          <w:sz w:val="20"/>
        </w:rPr>
        <w:t xml:space="preserve">дновременно с </w:t>
      </w:r>
      <w:proofErr w:type="spellStart"/>
      <w:r w:rsidRPr="00B409ED">
        <w:rPr>
          <w:rFonts w:ascii="Cambria" w:hAnsi="Cambria" w:cs="Segoe UI"/>
          <w:b/>
          <w:sz w:val="20"/>
          <w:szCs w:val="20"/>
          <w:lang w:val="en-US"/>
        </w:rPr>
        <w:t>ChristmasBo</w:t>
      </w:r>
      <w:proofErr w:type="spellEnd"/>
      <w:r w:rsidRPr="00B409ED">
        <w:rPr>
          <w:rFonts w:ascii="Cambria" w:hAnsi="Cambria" w:cs="Segoe UI"/>
          <w:b/>
          <w:sz w:val="20"/>
          <w:szCs w:val="20"/>
        </w:rPr>
        <w:t xml:space="preserve">х </w:t>
      </w:r>
      <w:proofErr w:type="spellStart"/>
      <w:r w:rsidRPr="00B409ED">
        <w:rPr>
          <w:rFonts w:ascii="Cambria" w:hAnsi="Cambria" w:cs="Segoe UI"/>
          <w:b/>
          <w:sz w:val="20"/>
          <w:szCs w:val="20"/>
          <w:lang w:val="en-US"/>
        </w:rPr>
        <w:t>Podarki</w:t>
      </w:r>
      <w:proofErr w:type="spellEnd"/>
      <w:r w:rsidRPr="00B409ED">
        <w:rPr>
          <w:rFonts w:ascii="Cambria" w:hAnsi="Cambria" w:cs="Segoe UI"/>
          <w:b/>
          <w:sz w:val="20"/>
          <w:szCs w:val="20"/>
        </w:rPr>
        <w:t xml:space="preserve"> </w:t>
      </w:r>
      <w:r w:rsidRPr="00B409ED">
        <w:rPr>
          <w:rFonts w:ascii="Cambria" w:hAnsi="Cambria" w:cs="Segoe UI"/>
          <w:sz w:val="20"/>
          <w:szCs w:val="20"/>
        </w:rPr>
        <w:t xml:space="preserve">&amp; </w:t>
      </w:r>
      <w:r w:rsidRPr="00B409ED">
        <w:rPr>
          <w:rFonts w:ascii="Cambria" w:hAnsi="Cambria" w:cs="Segoe UI"/>
          <w:b/>
          <w:sz w:val="20"/>
          <w:szCs w:val="20"/>
        </w:rPr>
        <w:t xml:space="preserve">«Игрушка </w:t>
      </w:r>
      <w:proofErr w:type="spellStart"/>
      <w:r w:rsidRPr="00B409ED">
        <w:rPr>
          <w:rFonts w:ascii="Cambria" w:hAnsi="Cambria" w:cs="Segoe UI"/>
          <w:b/>
          <w:sz w:val="20"/>
          <w:szCs w:val="20"/>
        </w:rPr>
        <w:t>Маркет</w:t>
      </w:r>
      <w:proofErr w:type="spellEnd"/>
      <w:r w:rsidRPr="00B409ED">
        <w:rPr>
          <w:rFonts w:ascii="Cambria" w:hAnsi="Cambria" w:cs="Segoe UI"/>
          <w:b/>
          <w:sz w:val="20"/>
          <w:szCs w:val="20"/>
        </w:rPr>
        <w:t>»</w:t>
      </w:r>
      <w:r>
        <w:rPr>
          <w:rFonts w:ascii="Cambria" w:hAnsi="Cambria" w:cs="Segoe UI"/>
          <w:b/>
          <w:sz w:val="20"/>
          <w:szCs w:val="20"/>
        </w:rPr>
        <w:t xml:space="preserve"> </w:t>
      </w:r>
      <w:r>
        <w:rPr>
          <w:rFonts w:ascii="Cambria" w:hAnsi="Cambria" w:cs="Segoe UI"/>
          <w:sz w:val="20"/>
          <w:szCs w:val="20"/>
        </w:rPr>
        <w:t xml:space="preserve">пройдет единственная и самая большая на территории </w:t>
      </w:r>
      <w:r w:rsidRPr="007345B3">
        <w:rPr>
          <w:rFonts w:ascii="Cambria" w:hAnsi="Cambria" w:cs="Segoe UI"/>
          <w:sz w:val="20"/>
          <w:szCs w:val="20"/>
        </w:rPr>
        <w:t xml:space="preserve">России </w:t>
      </w:r>
      <w:r w:rsidRPr="007345B3">
        <w:rPr>
          <w:rFonts w:ascii="Cambria" w:hAnsi="Cambria" w:cs="Segoe UI"/>
          <w:sz w:val="20"/>
        </w:rPr>
        <w:t>Международн</w:t>
      </w:r>
      <w:r>
        <w:rPr>
          <w:rFonts w:ascii="Cambria" w:hAnsi="Cambria" w:cs="Segoe UI"/>
          <w:sz w:val="20"/>
        </w:rPr>
        <w:t xml:space="preserve">ая </w:t>
      </w:r>
      <w:r w:rsidR="00823DC4">
        <w:rPr>
          <w:rFonts w:ascii="Cambria" w:hAnsi="Cambria" w:cs="Segoe UI"/>
          <w:sz w:val="20"/>
        </w:rPr>
        <w:t xml:space="preserve">промышленная </w:t>
      </w:r>
      <w:r>
        <w:rPr>
          <w:rFonts w:ascii="Cambria" w:hAnsi="Cambria" w:cs="Segoe UI"/>
          <w:sz w:val="20"/>
        </w:rPr>
        <w:t xml:space="preserve">выставка </w:t>
      </w:r>
      <w:r w:rsidRPr="007345B3">
        <w:rPr>
          <w:rFonts w:ascii="Cambria" w:hAnsi="Cambria" w:cs="Segoe UI"/>
          <w:sz w:val="20"/>
        </w:rPr>
        <w:t xml:space="preserve">товаров для дома </w:t>
      </w:r>
      <w:proofErr w:type="spellStart"/>
      <w:r w:rsidRPr="007345B3">
        <w:rPr>
          <w:rFonts w:ascii="Cambria" w:hAnsi="Cambria" w:cs="Segoe UI"/>
          <w:b/>
          <w:sz w:val="20"/>
          <w:lang w:val="en-US"/>
        </w:rPr>
        <w:t>HouseHold</w:t>
      </w:r>
      <w:proofErr w:type="spellEnd"/>
      <w:r w:rsidRPr="007345B3">
        <w:rPr>
          <w:rFonts w:ascii="Cambria" w:hAnsi="Cambria" w:cs="Segoe UI"/>
          <w:b/>
          <w:sz w:val="20"/>
        </w:rPr>
        <w:t xml:space="preserve"> </w:t>
      </w:r>
      <w:r w:rsidRPr="007345B3">
        <w:rPr>
          <w:rFonts w:ascii="Cambria" w:hAnsi="Cambria" w:cs="Segoe UI"/>
          <w:b/>
          <w:sz w:val="20"/>
          <w:lang w:val="en-US"/>
        </w:rPr>
        <w:t>Expo</w:t>
      </w:r>
      <w:r>
        <w:rPr>
          <w:rFonts w:ascii="Cambria" w:hAnsi="Cambria" w:cs="Segoe UI"/>
          <w:b/>
          <w:sz w:val="20"/>
        </w:rPr>
        <w:t xml:space="preserve"> </w:t>
      </w:r>
      <w:r w:rsidRPr="007345B3">
        <w:rPr>
          <w:rFonts w:ascii="Cambria" w:hAnsi="Cambria" w:cs="Segoe UI"/>
          <w:sz w:val="20"/>
        </w:rPr>
        <w:t xml:space="preserve">(организатор </w:t>
      </w:r>
      <w:r w:rsidRPr="007345B3">
        <w:rPr>
          <w:rFonts w:ascii="Cambria" w:hAnsi="Cambria" w:cs="Segoe UI"/>
          <w:sz w:val="20"/>
          <w:szCs w:val="20"/>
        </w:rPr>
        <w:t>ГК Майер</w:t>
      </w:r>
      <w:r w:rsidRPr="007345B3">
        <w:rPr>
          <w:rFonts w:ascii="Cambria" w:hAnsi="Cambria" w:cs="Segoe UI"/>
          <w:sz w:val="20"/>
        </w:rPr>
        <w:t>).</w:t>
      </w:r>
      <w:r>
        <w:rPr>
          <w:rFonts w:ascii="Cambria" w:hAnsi="Cambria" w:cs="Segoe UI"/>
          <w:sz w:val="20"/>
        </w:rPr>
        <w:t xml:space="preserve"> </w:t>
      </w:r>
      <w:r w:rsidR="005F0AE9" w:rsidRPr="005F0AE9">
        <w:rPr>
          <w:rFonts w:ascii="Cambria" w:hAnsi="Cambria" w:cs="Segoe UI"/>
          <w:sz w:val="20"/>
        </w:rPr>
        <w:t xml:space="preserve">У посетителей выставок появляется возможность воспользоваться кросс-потоком целевой профессиональной В2В аудитории сразу нескольких выставок ГК Майер – </w:t>
      </w:r>
      <w:proofErr w:type="spellStart"/>
      <w:r w:rsidR="005F0AE9" w:rsidRPr="005F0AE9">
        <w:rPr>
          <w:rFonts w:ascii="Cambria" w:hAnsi="Cambria" w:cs="Segoe UI"/>
          <w:sz w:val="20"/>
        </w:rPr>
        <w:t>HouseHold</w:t>
      </w:r>
      <w:proofErr w:type="spellEnd"/>
      <w:r w:rsidR="005F0AE9" w:rsidRPr="005F0AE9">
        <w:rPr>
          <w:rFonts w:ascii="Cambria" w:hAnsi="Cambria" w:cs="Segoe UI"/>
          <w:sz w:val="20"/>
        </w:rPr>
        <w:t xml:space="preserve"> </w:t>
      </w:r>
      <w:proofErr w:type="spellStart"/>
      <w:r w:rsidR="005F0AE9" w:rsidRPr="005F0AE9">
        <w:rPr>
          <w:rFonts w:ascii="Cambria" w:hAnsi="Cambria" w:cs="Segoe UI"/>
          <w:sz w:val="20"/>
        </w:rPr>
        <w:t>Expo</w:t>
      </w:r>
      <w:proofErr w:type="spellEnd"/>
      <w:r w:rsidR="005F0AE9" w:rsidRPr="005F0AE9">
        <w:rPr>
          <w:rFonts w:ascii="Cambria" w:hAnsi="Cambria" w:cs="Segoe UI"/>
          <w:sz w:val="20"/>
        </w:rPr>
        <w:t xml:space="preserve"> и </w:t>
      </w:r>
      <w:proofErr w:type="spellStart"/>
      <w:r w:rsidR="005F0AE9" w:rsidRPr="005F0AE9">
        <w:rPr>
          <w:rFonts w:ascii="Cambria" w:hAnsi="Cambria" w:cs="Segoe UI"/>
          <w:sz w:val="20"/>
        </w:rPr>
        <w:t>ChristmasBox</w:t>
      </w:r>
      <w:proofErr w:type="spellEnd"/>
      <w:r w:rsidR="005F0AE9" w:rsidRPr="005F0AE9">
        <w:rPr>
          <w:rFonts w:ascii="Cambria" w:hAnsi="Cambria" w:cs="Segoe UI"/>
          <w:sz w:val="20"/>
        </w:rPr>
        <w:t xml:space="preserve"> </w:t>
      </w:r>
      <w:proofErr w:type="spellStart"/>
      <w:r w:rsidR="005F0AE9" w:rsidRPr="005F0AE9">
        <w:rPr>
          <w:rFonts w:ascii="Cambria" w:hAnsi="Cambria" w:cs="Segoe UI"/>
          <w:sz w:val="20"/>
        </w:rPr>
        <w:t>Podarki</w:t>
      </w:r>
      <w:proofErr w:type="spellEnd"/>
      <w:r w:rsidR="005F0AE9" w:rsidRPr="005F0AE9">
        <w:rPr>
          <w:rFonts w:ascii="Cambria" w:hAnsi="Cambria" w:cs="Segoe UI"/>
          <w:sz w:val="20"/>
        </w:rPr>
        <w:t xml:space="preserve"> (свыше 27 500 специалистов приняли участие в работе выставок осенью 2023 г.), что позволяет существенно увеличить базу клиентов и сбыт продукции.</w:t>
      </w:r>
    </w:p>
    <w:p w:rsidR="006F531B" w:rsidRDefault="006F531B" w:rsidP="00D66B6B">
      <w:pPr>
        <w:spacing w:after="0" w:line="240" w:lineRule="auto"/>
        <w:jc w:val="both"/>
        <w:rPr>
          <w:rFonts w:ascii="Cambria" w:hAnsi="Cambria" w:cs="Segoe UI"/>
          <w:sz w:val="20"/>
        </w:rPr>
      </w:pPr>
    </w:p>
    <w:p w:rsidR="008F103A" w:rsidRDefault="008F103A" w:rsidP="00D66B6B">
      <w:pPr>
        <w:spacing w:after="0" w:line="240" w:lineRule="auto"/>
        <w:jc w:val="both"/>
        <w:rPr>
          <w:rFonts w:ascii="Cambria" w:hAnsi="Cambria" w:cs="Segoe UI"/>
          <w:sz w:val="20"/>
        </w:rPr>
      </w:pPr>
    </w:p>
    <w:p w:rsidR="006F531B" w:rsidRDefault="007345B3" w:rsidP="00D66B6B">
      <w:pPr>
        <w:spacing w:after="0" w:line="240" w:lineRule="auto"/>
        <w:jc w:val="both"/>
        <w:rPr>
          <w:rFonts w:ascii="Cambria" w:hAnsi="Cambria" w:cs="Segoe UI"/>
          <w:sz w:val="20"/>
        </w:rPr>
      </w:pPr>
      <w:r>
        <w:rPr>
          <w:rFonts w:ascii="Cambria" w:hAnsi="Cambria" w:cs="Segoe UI"/>
          <w:sz w:val="20"/>
        </w:rPr>
        <w:t>Т</w:t>
      </w:r>
      <w:r w:rsidRPr="007345B3">
        <w:rPr>
          <w:rFonts w:ascii="Cambria" w:hAnsi="Cambria" w:cs="Segoe UI"/>
          <w:sz w:val="20"/>
        </w:rPr>
        <w:t xml:space="preserve">акже для участников выставки и посетителей </w:t>
      </w:r>
      <w:r>
        <w:rPr>
          <w:rFonts w:ascii="Cambria" w:hAnsi="Cambria" w:cs="Segoe UI"/>
          <w:sz w:val="20"/>
        </w:rPr>
        <w:t>организован</w:t>
      </w:r>
      <w:r w:rsidR="006F531B">
        <w:rPr>
          <w:rFonts w:ascii="Cambria" w:hAnsi="Cambria" w:cs="Segoe UI"/>
          <w:sz w:val="20"/>
        </w:rPr>
        <w:t>ы:</w:t>
      </w:r>
    </w:p>
    <w:p w:rsidR="006F531B" w:rsidRPr="006F531B" w:rsidRDefault="007345B3" w:rsidP="00D66B6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F531B">
        <w:rPr>
          <w:rFonts w:ascii="Cambria" w:hAnsi="Cambria" w:cs="Segoe UI"/>
          <w:sz w:val="20"/>
        </w:rPr>
        <w:t>Партнёрская программа «Консультационный центр» по вопросам логистики</w:t>
      </w:r>
      <w:r w:rsidR="006F531B">
        <w:rPr>
          <w:rFonts w:ascii="Cambria" w:hAnsi="Cambria" w:cs="Segoe UI"/>
          <w:sz w:val="20"/>
        </w:rPr>
        <w:t xml:space="preserve"> и</w:t>
      </w:r>
      <w:r w:rsidRPr="006F531B">
        <w:rPr>
          <w:rFonts w:ascii="Cambria" w:hAnsi="Cambria" w:cs="Segoe UI"/>
          <w:sz w:val="20"/>
        </w:rPr>
        <w:t xml:space="preserve"> финансирования</w:t>
      </w:r>
      <w:r w:rsidR="006F531B">
        <w:rPr>
          <w:rFonts w:ascii="Cambria" w:hAnsi="Cambria" w:cs="Segoe UI"/>
          <w:sz w:val="20"/>
        </w:rPr>
        <w:t xml:space="preserve"> ВЭД</w:t>
      </w:r>
      <w:r w:rsidRPr="006F531B">
        <w:rPr>
          <w:rFonts w:ascii="Cambria" w:hAnsi="Cambria" w:cs="Segoe UI"/>
          <w:sz w:val="20"/>
        </w:rPr>
        <w:t xml:space="preserve">, выбора надежных </w:t>
      </w:r>
      <w:r w:rsidRPr="006F531B">
        <w:rPr>
          <w:rFonts w:ascii="Cambria" w:hAnsi="Cambria" w:cs="Segoe UI"/>
          <w:sz w:val="20"/>
          <w:szCs w:val="20"/>
        </w:rPr>
        <w:t>зарубежных партнёров</w:t>
      </w:r>
      <w:r w:rsidR="006F531B">
        <w:rPr>
          <w:rFonts w:ascii="Cambria" w:hAnsi="Cambria" w:cs="Segoe UI"/>
          <w:sz w:val="20"/>
          <w:szCs w:val="20"/>
        </w:rPr>
        <w:t xml:space="preserve"> и качественных товаров</w:t>
      </w:r>
      <w:r w:rsidRPr="006F531B">
        <w:rPr>
          <w:rFonts w:ascii="Cambria" w:hAnsi="Cambria" w:cs="Segoe UI"/>
          <w:sz w:val="20"/>
          <w:szCs w:val="20"/>
        </w:rPr>
        <w:t xml:space="preserve">. </w:t>
      </w:r>
      <w:hyperlink r:id="rId6" w:history="1"/>
    </w:p>
    <w:p w:rsidR="007345B3" w:rsidRDefault="006F531B" w:rsidP="00D66B6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Cambria" w:hAnsi="Cambria" w:cs="Segoe UI"/>
          <w:sz w:val="20"/>
        </w:rPr>
      </w:pPr>
      <w:r w:rsidRPr="006F531B">
        <w:rPr>
          <w:rStyle w:val="a6"/>
          <w:rFonts w:ascii="Cambria" w:hAnsi="Cambria" w:cs="Segoe UI"/>
          <w:color w:val="auto"/>
          <w:sz w:val="20"/>
          <w:u w:val="none"/>
        </w:rPr>
        <w:t>Т</w:t>
      </w:r>
      <w:r w:rsidR="007345B3" w:rsidRPr="006F531B">
        <w:rPr>
          <w:rStyle w:val="a6"/>
          <w:rFonts w:ascii="Cambria" w:hAnsi="Cambria" w:cs="Segoe UI"/>
          <w:color w:val="auto"/>
          <w:sz w:val="20"/>
          <w:u w:val="none"/>
        </w:rPr>
        <w:t>ематическ</w:t>
      </w:r>
      <w:r w:rsidRPr="006F531B">
        <w:rPr>
          <w:rStyle w:val="a6"/>
          <w:rFonts w:ascii="Cambria" w:hAnsi="Cambria" w:cs="Segoe UI"/>
          <w:color w:val="auto"/>
          <w:sz w:val="20"/>
          <w:u w:val="none"/>
        </w:rPr>
        <w:t xml:space="preserve">ая площадка </w:t>
      </w:r>
      <w:hyperlink r:id="rId7" w:history="1">
        <w:r w:rsidR="007345B3" w:rsidRPr="006F531B">
          <w:rPr>
            <w:rStyle w:val="a6"/>
            <w:rFonts w:ascii="Cambria" w:hAnsi="Cambria" w:cs="Segoe UI"/>
            <w:color w:val="auto"/>
            <w:sz w:val="20"/>
            <w:u w:val="none"/>
          </w:rPr>
          <w:t>«Галерея новинок»</w:t>
        </w:r>
      </w:hyperlink>
      <w:r w:rsidR="007345B3" w:rsidRPr="006F531B">
        <w:rPr>
          <w:rStyle w:val="a6"/>
          <w:rFonts w:ascii="Cambria" w:hAnsi="Cambria" w:cs="Segoe UI"/>
          <w:color w:val="auto"/>
          <w:sz w:val="20"/>
          <w:u w:val="none"/>
        </w:rPr>
        <w:t>, которая будет расположена на экспозиции</w:t>
      </w:r>
      <w:r w:rsidR="007345B3" w:rsidRPr="006F531B">
        <w:rPr>
          <w:rStyle w:val="a6"/>
          <w:rFonts w:ascii="Cambria" w:hAnsi="Cambria" w:cs="Segoe UI"/>
          <w:color w:val="auto"/>
          <w:sz w:val="20"/>
        </w:rPr>
        <w:t xml:space="preserve"> </w:t>
      </w:r>
      <w:proofErr w:type="spellStart"/>
      <w:r w:rsidR="007345B3" w:rsidRPr="006F531B">
        <w:rPr>
          <w:rFonts w:ascii="Cambria" w:hAnsi="Cambria" w:cs="Segoe UI"/>
          <w:sz w:val="20"/>
        </w:rPr>
        <w:t>ChristmasBox</w:t>
      </w:r>
      <w:proofErr w:type="spellEnd"/>
      <w:r w:rsidR="007345B3" w:rsidRPr="006F531B">
        <w:rPr>
          <w:rFonts w:ascii="Cambria" w:hAnsi="Cambria" w:cs="Segoe UI"/>
          <w:sz w:val="20"/>
        </w:rPr>
        <w:t xml:space="preserve"> </w:t>
      </w:r>
      <w:proofErr w:type="spellStart"/>
      <w:r w:rsidR="007345B3" w:rsidRPr="006F531B">
        <w:rPr>
          <w:rFonts w:ascii="Cambria" w:hAnsi="Cambria" w:cs="Segoe UI"/>
          <w:sz w:val="20"/>
        </w:rPr>
        <w:t>Podarki</w:t>
      </w:r>
      <w:proofErr w:type="spellEnd"/>
      <w:r w:rsidR="007345B3" w:rsidRPr="006F531B">
        <w:rPr>
          <w:rFonts w:ascii="Cambria" w:hAnsi="Cambria" w:cs="Segoe UI"/>
          <w:sz w:val="20"/>
        </w:rPr>
        <w:t xml:space="preserve"> 2024 и «Игрушка </w:t>
      </w:r>
      <w:proofErr w:type="spellStart"/>
      <w:r w:rsidR="007345B3" w:rsidRPr="006F531B">
        <w:rPr>
          <w:rFonts w:ascii="Cambria" w:hAnsi="Cambria" w:cs="Segoe UI"/>
          <w:sz w:val="20"/>
        </w:rPr>
        <w:t>Маркет</w:t>
      </w:r>
      <w:proofErr w:type="spellEnd"/>
      <w:r w:rsidR="007345B3" w:rsidRPr="006F531B">
        <w:rPr>
          <w:rFonts w:ascii="Cambria" w:hAnsi="Cambria" w:cs="Segoe UI"/>
          <w:sz w:val="20"/>
        </w:rPr>
        <w:t xml:space="preserve"> 2024»</w:t>
      </w:r>
      <w:r w:rsidRPr="006F531B">
        <w:rPr>
          <w:rFonts w:ascii="Cambria" w:hAnsi="Cambria" w:cs="Segoe UI"/>
          <w:sz w:val="20"/>
        </w:rPr>
        <w:t xml:space="preserve"> для быстрого знакомства с </w:t>
      </w:r>
      <w:r w:rsidRPr="006F531B">
        <w:rPr>
          <w:rStyle w:val="a6"/>
          <w:rFonts w:ascii="Cambria" w:hAnsi="Cambria" w:cs="Segoe UI"/>
          <w:color w:val="auto"/>
          <w:sz w:val="20"/>
          <w:u w:val="none"/>
        </w:rPr>
        <w:t>новинками,  премьерами и трендами отрасли</w:t>
      </w:r>
      <w:r w:rsidR="007345B3" w:rsidRPr="006F531B">
        <w:rPr>
          <w:rFonts w:ascii="Cambria" w:hAnsi="Cambria" w:cs="Segoe UI"/>
          <w:sz w:val="20"/>
        </w:rPr>
        <w:t>.</w:t>
      </w:r>
    </w:p>
    <w:p w:rsidR="006F531B" w:rsidRDefault="006F531B" w:rsidP="00D66B6B">
      <w:pPr>
        <w:spacing w:after="0" w:line="240" w:lineRule="auto"/>
        <w:jc w:val="both"/>
        <w:rPr>
          <w:rFonts w:ascii="Cambria" w:hAnsi="Cambria" w:cs="Segoe UI"/>
          <w:sz w:val="20"/>
        </w:rPr>
      </w:pPr>
    </w:p>
    <w:p w:rsidR="006F531B" w:rsidRDefault="006F531B" w:rsidP="00D66B6B">
      <w:pPr>
        <w:spacing w:after="0" w:line="240" w:lineRule="auto"/>
        <w:jc w:val="both"/>
        <w:rPr>
          <w:rFonts w:ascii="Cambria" w:hAnsi="Cambria" w:cs="Segoe UI"/>
          <w:sz w:val="20"/>
        </w:rPr>
      </w:pPr>
    </w:p>
    <w:p w:rsidR="006F531B" w:rsidRDefault="006F531B" w:rsidP="00D66B6B">
      <w:pPr>
        <w:spacing w:after="0" w:line="240" w:lineRule="auto"/>
        <w:jc w:val="both"/>
        <w:rPr>
          <w:rFonts w:ascii="Cambria" w:hAnsi="Cambria" w:cs="Segoe UI"/>
          <w:sz w:val="20"/>
        </w:rPr>
      </w:pPr>
    </w:p>
    <w:p w:rsidR="006F531B" w:rsidRDefault="006F531B" w:rsidP="00D66B6B">
      <w:pPr>
        <w:spacing w:after="0" w:line="240" w:lineRule="auto"/>
        <w:jc w:val="both"/>
        <w:rPr>
          <w:rFonts w:ascii="Cambria" w:hAnsi="Cambria" w:cs="Segoe UI"/>
          <w:sz w:val="20"/>
        </w:rPr>
      </w:pPr>
    </w:p>
    <w:p w:rsidR="006F531B" w:rsidRDefault="006F531B" w:rsidP="00D66B6B">
      <w:pPr>
        <w:spacing w:after="0" w:line="240" w:lineRule="auto"/>
        <w:jc w:val="both"/>
        <w:rPr>
          <w:rFonts w:ascii="Cambria" w:hAnsi="Cambria" w:cs="Segoe UI"/>
          <w:sz w:val="20"/>
          <w:szCs w:val="20"/>
        </w:rPr>
      </w:pPr>
      <w:r w:rsidRPr="006F531B">
        <w:rPr>
          <w:rFonts w:ascii="Cambria" w:hAnsi="Cambria" w:cs="Segoe UI"/>
          <w:sz w:val="20"/>
          <w:szCs w:val="20"/>
        </w:rPr>
        <w:t>Пресс-служба</w:t>
      </w:r>
      <w:r>
        <w:rPr>
          <w:rFonts w:ascii="Cambria" w:hAnsi="Cambria" w:cs="Segoe UI"/>
          <w:sz w:val="20"/>
          <w:szCs w:val="20"/>
        </w:rPr>
        <w:t xml:space="preserve"> </w:t>
      </w:r>
    </w:p>
    <w:p w:rsidR="006F531B" w:rsidRPr="006F531B" w:rsidRDefault="006F531B" w:rsidP="00D66B6B">
      <w:pPr>
        <w:spacing w:after="0" w:line="240" w:lineRule="auto"/>
        <w:jc w:val="both"/>
        <w:rPr>
          <w:rFonts w:ascii="Cambria" w:hAnsi="Cambria" w:cs="Segoe UI"/>
          <w:sz w:val="20"/>
          <w:szCs w:val="20"/>
        </w:rPr>
      </w:pPr>
      <w:proofErr w:type="spellStart"/>
      <w:r w:rsidRPr="006F531B">
        <w:rPr>
          <w:rFonts w:ascii="Cambria" w:hAnsi="Cambria" w:cs="Segoe UI"/>
          <w:sz w:val="20"/>
          <w:szCs w:val="20"/>
          <w:lang w:val="en-US"/>
        </w:rPr>
        <w:t>ChristmasBo</w:t>
      </w:r>
      <w:proofErr w:type="spellEnd"/>
      <w:r w:rsidRPr="006F531B">
        <w:rPr>
          <w:rFonts w:ascii="Cambria" w:hAnsi="Cambria" w:cs="Segoe UI"/>
          <w:sz w:val="20"/>
          <w:szCs w:val="20"/>
        </w:rPr>
        <w:t xml:space="preserve">х </w:t>
      </w:r>
      <w:proofErr w:type="spellStart"/>
      <w:r w:rsidRPr="006F531B">
        <w:rPr>
          <w:rFonts w:ascii="Cambria" w:hAnsi="Cambria" w:cs="Segoe UI"/>
          <w:sz w:val="20"/>
          <w:szCs w:val="20"/>
          <w:lang w:val="en-US"/>
        </w:rPr>
        <w:t>Podarki</w:t>
      </w:r>
      <w:proofErr w:type="spellEnd"/>
      <w:r w:rsidRPr="006F531B">
        <w:rPr>
          <w:rFonts w:ascii="Cambria" w:hAnsi="Cambria" w:cs="Segoe UI"/>
          <w:sz w:val="20"/>
          <w:szCs w:val="20"/>
        </w:rPr>
        <w:t xml:space="preserve"> &amp; «Игрушка </w:t>
      </w:r>
      <w:proofErr w:type="spellStart"/>
      <w:r w:rsidRPr="006F531B">
        <w:rPr>
          <w:rFonts w:ascii="Cambria" w:hAnsi="Cambria" w:cs="Segoe UI"/>
          <w:sz w:val="20"/>
          <w:szCs w:val="20"/>
        </w:rPr>
        <w:t>Маркет</w:t>
      </w:r>
      <w:proofErr w:type="spellEnd"/>
      <w:r w:rsidRPr="006F531B">
        <w:rPr>
          <w:rFonts w:ascii="Cambria" w:hAnsi="Cambria" w:cs="Segoe UI"/>
          <w:sz w:val="20"/>
          <w:szCs w:val="20"/>
        </w:rPr>
        <w:t>»</w:t>
      </w:r>
    </w:p>
    <w:p w:rsidR="006F531B" w:rsidRDefault="006F531B" w:rsidP="00D66B6B">
      <w:pPr>
        <w:spacing w:after="0" w:line="240" w:lineRule="auto"/>
        <w:jc w:val="both"/>
        <w:rPr>
          <w:rFonts w:ascii="Cambria" w:hAnsi="Cambria" w:cs="Arial"/>
          <w:sz w:val="20"/>
          <w:szCs w:val="20"/>
          <w:shd w:val="clear" w:color="auto" w:fill="FFFFFF"/>
        </w:rPr>
      </w:pPr>
      <w:r w:rsidRPr="006F531B">
        <w:rPr>
          <w:rFonts w:ascii="Cambria" w:hAnsi="Cambria" w:cs="Arial"/>
          <w:sz w:val="20"/>
          <w:szCs w:val="20"/>
          <w:shd w:val="clear" w:color="auto" w:fill="FFFFFF"/>
        </w:rPr>
        <w:t>+7 (495) 363-50-32</w:t>
      </w:r>
      <w:r>
        <w:rPr>
          <w:rFonts w:ascii="Cambria" w:hAnsi="Cambria" w:cs="Arial"/>
          <w:sz w:val="20"/>
          <w:szCs w:val="20"/>
          <w:shd w:val="clear" w:color="auto" w:fill="FFFFFF"/>
        </w:rPr>
        <w:t xml:space="preserve">, </w:t>
      </w:r>
      <w:hyperlink r:id="rId8" w:history="1">
        <w:r w:rsidRPr="005E2073">
          <w:rPr>
            <w:rStyle w:val="a6"/>
            <w:rFonts w:ascii="Cambria" w:hAnsi="Cambria" w:cs="Arial"/>
            <w:sz w:val="20"/>
            <w:szCs w:val="20"/>
            <w:shd w:val="clear" w:color="auto" w:fill="FFFFFF"/>
          </w:rPr>
          <w:t>info@igrushka-market.ru</w:t>
        </w:r>
      </w:hyperlink>
    </w:p>
    <w:p w:rsidR="006F531B" w:rsidRPr="006F531B" w:rsidRDefault="005F0AE9" w:rsidP="00D66B6B">
      <w:pPr>
        <w:spacing w:after="0" w:line="240" w:lineRule="auto"/>
        <w:jc w:val="both"/>
        <w:rPr>
          <w:rFonts w:ascii="Cambria" w:hAnsi="Cambria" w:cs="Segoe UI"/>
          <w:sz w:val="20"/>
          <w:szCs w:val="20"/>
        </w:rPr>
      </w:pPr>
      <w:hyperlink r:id="rId9" w:history="1">
        <w:r w:rsidR="006F531B" w:rsidRPr="005E2073">
          <w:rPr>
            <w:rStyle w:val="a6"/>
            <w:rFonts w:ascii="Cambria" w:hAnsi="Cambria" w:cs="Arial"/>
            <w:sz w:val="20"/>
            <w:szCs w:val="20"/>
            <w:shd w:val="clear" w:color="auto" w:fill="FFFFFF"/>
            <w:lang w:val="en-US"/>
          </w:rPr>
          <w:t>www</w:t>
        </w:r>
        <w:r w:rsidR="006F531B" w:rsidRPr="006F531B">
          <w:rPr>
            <w:rStyle w:val="a6"/>
            <w:rFonts w:ascii="Cambria" w:hAnsi="Cambria" w:cs="Arial"/>
            <w:sz w:val="20"/>
            <w:szCs w:val="20"/>
            <w:shd w:val="clear" w:color="auto" w:fill="FFFFFF"/>
          </w:rPr>
          <w:t>.</w:t>
        </w:r>
        <w:r w:rsidR="006F531B" w:rsidRPr="005E2073">
          <w:rPr>
            <w:rStyle w:val="a6"/>
            <w:rFonts w:ascii="Cambria" w:hAnsi="Cambria" w:cs="Arial"/>
            <w:sz w:val="20"/>
            <w:szCs w:val="20"/>
            <w:shd w:val="clear" w:color="auto" w:fill="FFFFFF"/>
            <w:lang w:val="en-US"/>
          </w:rPr>
          <w:t>christmasbox</w:t>
        </w:r>
        <w:r w:rsidR="006F531B" w:rsidRPr="006F531B">
          <w:rPr>
            <w:rStyle w:val="a6"/>
            <w:rFonts w:ascii="Cambria" w:hAnsi="Cambria" w:cs="Arial"/>
            <w:sz w:val="20"/>
            <w:szCs w:val="20"/>
            <w:shd w:val="clear" w:color="auto" w:fill="FFFFFF"/>
          </w:rPr>
          <w:t>.</w:t>
        </w:r>
        <w:r w:rsidR="006F531B" w:rsidRPr="005E2073">
          <w:rPr>
            <w:rStyle w:val="a6"/>
            <w:rFonts w:ascii="Cambria" w:hAnsi="Cambria" w:cs="Arial"/>
            <w:sz w:val="20"/>
            <w:szCs w:val="20"/>
            <w:shd w:val="clear" w:color="auto" w:fill="FFFFFF"/>
            <w:lang w:val="en-US"/>
          </w:rPr>
          <w:t>ru</w:t>
        </w:r>
      </w:hyperlink>
      <w:r w:rsidR="006F531B">
        <w:rPr>
          <w:rFonts w:ascii="Cambria" w:hAnsi="Cambria" w:cs="Arial"/>
          <w:sz w:val="20"/>
          <w:szCs w:val="20"/>
          <w:shd w:val="clear" w:color="auto" w:fill="FFFFFF"/>
        </w:rPr>
        <w:t xml:space="preserve">, </w:t>
      </w:r>
      <w:hyperlink r:id="rId10" w:history="1">
        <w:r w:rsidR="006F531B" w:rsidRPr="005E2073">
          <w:rPr>
            <w:rStyle w:val="a6"/>
            <w:rFonts w:ascii="Cambria" w:hAnsi="Cambria" w:cs="Segoe UI"/>
            <w:sz w:val="20"/>
            <w:szCs w:val="20"/>
            <w:lang w:val="en-US"/>
          </w:rPr>
          <w:t>www</w:t>
        </w:r>
        <w:r w:rsidR="006F531B" w:rsidRPr="005E2073">
          <w:rPr>
            <w:rStyle w:val="a6"/>
            <w:rFonts w:ascii="Cambria" w:hAnsi="Cambria" w:cs="Segoe UI"/>
            <w:sz w:val="20"/>
            <w:szCs w:val="20"/>
          </w:rPr>
          <w:t>.</w:t>
        </w:r>
        <w:r w:rsidR="006F531B" w:rsidRPr="005E2073">
          <w:rPr>
            <w:rStyle w:val="a6"/>
            <w:rFonts w:ascii="Cambria" w:hAnsi="Cambria" w:cs="Segoe UI"/>
            <w:sz w:val="20"/>
            <w:szCs w:val="20"/>
            <w:lang w:val="en-US"/>
          </w:rPr>
          <w:t>igrushka</w:t>
        </w:r>
        <w:r w:rsidR="006F531B" w:rsidRPr="005E2073">
          <w:rPr>
            <w:rStyle w:val="a6"/>
            <w:rFonts w:ascii="Cambria" w:hAnsi="Cambria" w:cs="Segoe UI"/>
            <w:sz w:val="20"/>
            <w:szCs w:val="20"/>
          </w:rPr>
          <w:t>-</w:t>
        </w:r>
        <w:r w:rsidR="006F531B" w:rsidRPr="005E2073">
          <w:rPr>
            <w:rStyle w:val="a6"/>
            <w:rFonts w:ascii="Cambria" w:hAnsi="Cambria" w:cs="Segoe UI"/>
            <w:sz w:val="20"/>
            <w:szCs w:val="20"/>
            <w:lang w:val="en-US"/>
          </w:rPr>
          <w:t>market</w:t>
        </w:r>
        <w:r w:rsidR="006F531B" w:rsidRPr="005E2073">
          <w:rPr>
            <w:rStyle w:val="a6"/>
            <w:rFonts w:ascii="Cambria" w:hAnsi="Cambria" w:cs="Segoe UI"/>
            <w:sz w:val="20"/>
            <w:szCs w:val="20"/>
          </w:rPr>
          <w:t>.</w:t>
        </w:r>
        <w:proofErr w:type="spellStart"/>
        <w:r w:rsidR="006F531B" w:rsidRPr="005E2073">
          <w:rPr>
            <w:rStyle w:val="a6"/>
            <w:rFonts w:ascii="Cambria" w:hAnsi="Cambria" w:cs="Segoe UI"/>
            <w:sz w:val="20"/>
            <w:szCs w:val="20"/>
            <w:lang w:val="en-US"/>
          </w:rPr>
          <w:t>ru</w:t>
        </w:r>
        <w:proofErr w:type="spellEnd"/>
      </w:hyperlink>
      <w:r w:rsidR="006F531B">
        <w:rPr>
          <w:rFonts w:ascii="Cambria" w:hAnsi="Cambria" w:cs="Segoe UI"/>
          <w:sz w:val="20"/>
          <w:szCs w:val="20"/>
        </w:rPr>
        <w:t xml:space="preserve"> </w:t>
      </w:r>
    </w:p>
    <w:sectPr w:rsidR="006F531B" w:rsidRPr="006F531B" w:rsidSect="002F7B0E"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Pro-Semi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yriadPro-Ligh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224F5"/>
    <w:multiLevelType w:val="multilevel"/>
    <w:tmpl w:val="0BA2C15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F33DC"/>
    <w:multiLevelType w:val="hybridMultilevel"/>
    <w:tmpl w:val="885A6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279D"/>
    <w:multiLevelType w:val="multilevel"/>
    <w:tmpl w:val="A3E41040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9724402"/>
    <w:multiLevelType w:val="hybridMultilevel"/>
    <w:tmpl w:val="FE0251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D36B2"/>
    <w:multiLevelType w:val="hybridMultilevel"/>
    <w:tmpl w:val="313E8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D72E3"/>
    <w:multiLevelType w:val="hybridMultilevel"/>
    <w:tmpl w:val="87925E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E5"/>
    <w:rsid w:val="001C65C5"/>
    <w:rsid w:val="001F572B"/>
    <w:rsid w:val="00262DDD"/>
    <w:rsid w:val="002F7B0E"/>
    <w:rsid w:val="005F0AE9"/>
    <w:rsid w:val="00622110"/>
    <w:rsid w:val="006F531B"/>
    <w:rsid w:val="007345B3"/>
    <w:rsid w:val="0077497C"/>
    <w:rsid w:val="007C2366"/>
    <w:rsid w:val="007E72A4"/>
    <w:rsid w:val="00823DC4"/>
    <w:rsid w:val="00831AA1"/>
    <w:rsid w:val="008F103A"/>
    <w:rsid w:val="009856FB"/>
    <w:rsid w:val="009D4EA4"/>
    <w:rsid w:val="00A02A83"/>
    <w:rsid w:val="00AB1014"/>
    <w:rsid w:val="00AD71B8"/>
    <w:rsid w:val="00B409ED"/>
    <w:rsid w:val="00C06CE5"/>
    <w:rsid w:val="00D66B6B"/>
    <w:rsid w:val="00D80D01"/>
    <w:rsid w:val="00EA4C54"/>
    <w:rsid w:val="00EB6670"/>
    <w:rsid w:val="00EE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0EA4"/>
  <w15:chartTrackingRefBased/>
  <w15:docId w15:val="{1127B287-9416-42B2-A682-DFFC6CB2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80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02A83"/>
    <w:rPr>
      <w:b/>
      <w:bCs/>
    </w:rPr>
  </w:style>
  <w:style w:type="character" w:styleId="a6">
    <w:name w:val="Hyperlink"/>
    <w:basedOn w:val="a0"/>
    <w:uiPriority w:val="99"/>
    <w:unhideWhenUsed/>
    <w:rsid w:val="00A02A8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74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4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0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0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1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5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8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3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57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8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1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46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35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67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74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99341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07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294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727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587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77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3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13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2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86424">
                              <w:marLeft w:val="0"/>
                              <w:marRight w:val="0"/>
                              <w:marTop w:val="0"/>
                              <w:marBottom w:val="10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8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grushka-marke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ristmasbox.ru/exhibitor/galereya-novinok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grushka-market.ru/ru/project-rus/partnerskaya-programma-konsultatsionnyj-tsent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grushka-mark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ristmas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Ионова</dc:creator>
  <cp:keywords/>
  <dc:description/>
  <cp:lastModifiedBy>Ксения Ионова</cp:lastModifiedBy>
  <cp:revision>17</cp:revision>
  <dcterms:created xsi:type="dcterms:W3CDTF">2023-12-04T11:09:00Z</dcterms:created>
  <dcterms:modified xsi:type="dcterms:W3CDTF">2023-12-05T10:29:00Z</dcterms:modified>
</cp:coreProperties>
</file>